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6ECC4" w14:textId="77777777" w:rsidR="00C83C71" w:rsidRDefault="00C83C71" w:rsidP="00642C34">
      <w:pPr>
        <w:ind w:firstLine="0"/>
      </w:pPr>
    </w:p>
    <w:p w14:paraId="1CC5E263" w14:textId="77777777" w:rsidR="00C202B0" w:rsidRDefault="00C202B0" w:rsidP="00642C34">
      <w:pPr>
        <w:ind w:firstLine="0"/>
      </w:pPr>
    </w:p>
    <w:p w14:paraId="6E8AB8DE" w14:textId="77777777" w:rsidR="00C202B0" w:rsidRDefault="00C202B0" w:rsidP="00642C34">
      <w:pPr>
        <w:ind w:firstLine="0"/>
      </w:pPr>
    </w:p>
    <w:p w14:paraId="5AE312BC" w14:textId="77777777" w:rsidR="00B36814" w:rsidRDefault="00B36814" w:rsidP="00642C34">
      <w:pPr>
        <w:ind w:firstLine="0"/>
      </w:pPr>
    </w:p>
    <w:p w14:paraId="54529A53" w14:textId="77777777" w:rsidR="00C202B0" w:rsidRDefault="00C202B0" w:rsidP="00642C34">
      <w:pPr>
        <w:ind w:firstLine="0"/>
        <w:jc w:val="center"/>
      </w:pPr>
      <w:r>
        <w:t>Type Your Title Here</w:t>
      </w:r>
    </w:p>
    <w:p w14:paraId="7FF74ECB" w14:textId="77777777" w:rsidR="00C202B0" w:rsidRDefault="00721C69" w:rsidP="00642C34">
      <w:pPr>
        <w:ind w:firstLine="0"/>
        <w:jc w:val="center"/>
      </w:pPr>
      <w:r>
        <w:t>Student’s Name</w:t>
      </w:r>
    </w:p>
    <w:p w14:paraId="4D96D07C" w14:textId="77777777" w:rsidR="00FA6476" w:rsidRDefault="00FA6476" w:rsidP="00642C34">
      <w:pPr>
        <w:ind w:firstLine="0"/>
        <w:jc w:val="center"/>
      </w:pPr>
      <w:r>
        <w:t>Instructor and Course</w:t>
      </w:r>
    </w:p>
    <w:p w14:paraId="2DC8FFF0" w14:textId="77777777" w:rsidR="00C202B0" w:rsidRDefault="00FF545D" w:rsidP="00642C34">
      <w:pPr>
        <w:ind w:firstLine="0"/>
        <w:jc w:val="center"/>
      </w:pPr>
      <w:r>
        <w:t>Colorado Technical University</w:t>
      </w:r>
    </w:p>
    <w:p w14:paraId="130F5A54" w14:textId="77777777" w:rsidR="00C202B0" w:rsidRDefault="00C202B0" w:rsidP="00642C34">
      <w:pPr>
        <w:ind w:firstLine="0"/>
      </w:pPr>
    </w:p>
    <w:p w14:paraId="4F090E93" w14:textId="77777777" w:rsidR="00C202B0" w:rsidRDefault="00C202B0" w:rsidP="00642C34">
      <w:pPr>
        <w:ind w:firstLine="0"/>
      </w:pPr>
    </w:p>
    <w:p w14:paraId="2980F0E0" w14:textId="77777777" w:rsidR="00C202B0" w:rsidRDefault="00C202B0" w:rsidP="00642C34">
      <w:pPr>
        <w:ind w:firstLine="0"/>
      </w:pPr>
    </w:p>
    <w:p w14:paraId="52A58230" w14:textId="77777777" w:rsidR="00C202B0" w:rsidRDefault="00C202B0" w:rsidP="00642C34">
      <w:pPr>
        <w:ind w:firstLine="0"/>
      </w:pPr>
    </w:p>
    <w:p w14:paraId="328049D9" w14:textId="77777777" w:rsidR="00232B20" w:rsidRDefault="00232B20" w:rsidP="00642C34">
      <w:pPr>
        <w:ind w:firstLine="0"/>
      </w:pPr>
    </w:p>
    <w:p w14:paraId="7E9DDE93" w14:textId="77777777" w:rsidR="00232B20" w:rsidRDefault="00232B20" w:rsidP="00642C34">
      <w:pPr>
        <w:ind w:firstLine="0"/>
      </w:pPr>
    </w:p>
    <w:p w14:paraId="097097F4" w14:textId="77777777" w:rsidR="00232B20" w:rsidRDefault="00232B20" w:rsidP="00642C34">
      <w:pPr>
        <w:ind w:firstLine="0"/>
      </w:pPr>
    </w:p>
    <w:p w14:paraId="3F822A81" w14:textId="77777777" w:rsidR="00232B20" w:rsidRDefault="00232B20" w:rsidP="00642C34">
      <w:pPr>
        <w:ind w:firstLine="0"/>
      </w:pPr>
    </w:p>
    <w:p w14:paraId="7FA57FE9" w14:textId="77777777" w:rsidR="00232B20" w:rsidRDefault="00232B20" w:rsidP="00642C34">
      <w:pPr>
        <w:ind w:firstLine="0"/>
      </w:pPr>
    </w:p>
    <w:p w14:paraId="0B2900D0" w14:textId="77777777" w:rsidR="00C202B0" w:rsidRDefault="00C202B0" w:rsidP="00642C34">
      <w:pPr>
        <w:ind w:firstLine="0"/>
      </w:pPr>
    </w:p>
    <w:p w14:paraId="3F10E615" w14:textId="77777777" w:rsidR="00C202B0" w:rsidRDefault="00C202B0" w:rsidP="00642C34">
      <w:pPr>
        <w:ind w:firstLine="0"/>
      </w:pPr>
    </w:p>
    <w:p w14:paraId="06578827" w14:textId="77777777" w:rsidR="00C202B0" w:rsidRDefault="00C202B0" w:rsidP="00642C34">
      <w:pPr>
        <w:ind w:firstLine="0"/>
      </w:pPr>
    </w:p>
    <w:p w14:paraId="670EEF72" w14:textId="77777777" w:rsidR="007F133D" w:rsidRPr="009D5CD2" w:rsidRDefault="00232B20" w:rsidP="007F133D">
      <w:pPr>
        <w:ind w:firstLine="0"/>
        <w:jc w:val="center"/>
        <w:rPr>
          <w:color w:val="FF0000"/>
        </w:rPr>
      </w:pPr>
      <w:r>
        <w:br w:type="page"/>
      </w:r>
    </w:p>
    <w:p w14:paraId="4304D9DB" w14:textId="77777777" w:rsidR="005F7FFA" w:rsidRDefault="003E3862" w:rsidP="00642C34">
      <w:pPr>
        <w:pStyle w:val="Heading1"/>
        <w:ind w:firstLine="0"/>
      </w:pPr>
      <w:r>
        <w:lastRenderedPageBreak/>
        <w:t>Abstract</w:t>
      </w:r>
    </w:p>
    <w:p w14:paraId="2C26808D" w14:textId="77777777" w:rsidR="00652ACD" w:rsidRDefault="003E3862" w:rsidP="00652ACD">
      <w:pPr>
        <w:pStyle w:val="Heading1"/>
        <w:jc w:val="left"/>
        <w:rPr>
          <w:b w:val="0"/>
        </w:rPr>
      </w:pPr>
      <w:r>
        <w:rPr>
          <w:b w:val="0"/>
        </w:rPr>
        <w:t xml:space="preserve">1 paragraph of no more than 250 words summarizing the main points of your paper. This Abstract must include items from all three steps of the assignment in 1-2 sentences for introduction, each step and conclusion. </w:t>
      </w:r>
    </w:p>
    <w:p w14:paraId="5C1E5A77" w14:textId="77777777" w:rsidR="003E3862" w:rsidRDefault="003E3862">
      <w:pPr>
        <w:spacing w:after="200" w:line="276" w:lineRule="auto"/>
        <w:ind w:firstLine="0"/>
        <w:rPr>
          <w:b/>
        </w:rPr>
      </w:pPr>
      <w:r>
        <w:br w:type="page"/>
      </w:r>
    </w:p>
    <w:p w14:paraId="13817EBE" w14:textId="77777777" w:rsidR="008F0A59" w:rsidRDefault="008F0A59" w:rsidP="007F133D">
      <w:pPr>
        <w:pStyle w:val="Heading1"/>
        <w:ind w:firstLine="0"/>
      </w:pPr>
    </w:p>
    <w:p w14:paraId="3AF2B2A8" w14:textId="24D90A48" w:rsidR="005B5F5E" w:rsidRPr="005B5F5E" w:rsidRDefault="005B5F5E" w:rsidP="005B5F5E">
      <w:pPr>
        <w:ind w:firstLine="0"/>
        <w:jc w:val="center"/>
        <w:rPr>
          <w:b/>
        </w:rPr>
      </w:pPr>
      <w:r w:rsidRPr="005B5F5E">
        <w:rPr>
          <w:b/>
        </w:rPr>
        <w:t>Introduction</w:t>
      </w:r>
    </w:p>
    <w:p w14:paraId="066DDAB7" w14:textId="77777777" w:rsidR="008F0A59" w:rsidRDefault="008F0A59" w:rsidP="008F0A59">
      <w:r>
        <w:t xml:space="preserve">Introduce the topic in 5-6 good sentences; this MUST be different than the abstract. This is not a summary but an introduction to the topic in your own words. </w:t>
      </w:r>
    </w:p>
    <w:p w14:paraId="356C3F7A" w14:textId="3CC86E9D" w:rsidR="005B5F5E" w:rsidRPr="005B5F5E" w:rsidRDefault="00492850" w:rsidP="005B5F5E">
      <w:pPr>
        <w:ind w:firstLine="0"/>
        <w:jc w:val="center"/>
        <w:rPr>
          <w:b/>
        </w:rPr>
      </w:pPr>
      <w:r>
        <w:rPr>
          <w:b/>
        </w:rPr>
        <w:t>Two Approaches to Watergate</w:t>
      </w:r>
      <w:r w:rsidR="005B5F5E" w:rsidRPr="005B5F5E">
        <w:rPr>
          <w:b/>
        </w:rPr>
        <w:t>:</w:t>
      </w:r>
    </w:p>
    <w:p w14:paraId="3F6C413F" w14:textId="77777777" w:rsidR="007F133D" w:rsidRPr="007F133D" w:rsidRDefault="003E3862" w:rsidP="007F133D">
      <w:pPr>
        <w:rPr>
          <w:sz w:val="32"/>
        </w:rPr>
      </w:pPr>
      <w:r>
        <w:t xml:space="preserve">In 1 to 1.5 pages examine the Burch and Post Articles linked in the assignment </w:t>
      </w:r>
      <w:r w:rsidR="008F0A59">
        <w:t>description and</w:t>
      </w:r>
      <w:r>
        <w:t xml:space="preserve"> comment on how each author approaches the issues of Nixon, his character, his position of president and the punishment he should face for his actions. Summarize each article’s primary arguments and react to each of them and how it changes your view of Nixon and Watergate. Be sure to use at least three citations (paraphrasing preferable to direct quotation) from each article to support your response and comments.</w:t>
      </w:r>
    </w:p>
    <w:p w14:paraId="370FF284" w14:textId="7B3C3011" w:rsidR="001375D6" w:rsidRDefault="00492850" w:rsidP="00926B8F">
      <w:pPr>
        <w:pStyle w:val="Heading1"/>
        <w:ind w:firstLine="0"/>
      </w:pPr>
      <w:r>
        <w:t>Changing Views</w:t>
      </w:r>
      <w:r w:rsidR="005B5F5E">
        <w:t>:</w:t>
      </w:r>
    </w:p>
    <w:p w14:paraId="79D7899E" w14:textId="77777777" w:rsidR="009A4659" w:rsidRDefault="001375D6" w:rsidP="001375D6">
      <w:pPr>
        <w:rPr>
          <w:lang w:val="en"/>
        </w:rPr>
      </w:pPr>
      <w:r>
        <w:t xml:space="preserve">In 2-3 paragraphs, </w:t>
      </w:r>
      <w:r w:rsidR="009A4659">
        <w:t>d</w:t>
      </w:r>
      <w:r w:rsidR="009A4659">
        <w:rPr>
          <w:lang w:val="en"/>
        </w:rPr>
        <w:t xml:space="preserve">escribe how the Watergate events changed American views toward politics and politicians. In your view, how did these events change the press coverage of politicians? </w:t>
      </w:r>
      <w:r w:rsidR="00926B8F">
        <w:rPr>
          <w:lang w:val="en"/>
        </w:rPr>
        <w:t xml:space="preserve">Use two examples from before and after Watergate. </w:t>
      </w:r>
      <w:r w:rsidR="009A4659">
        <w:rPr>
          <w:lang w:val="en"/>
        </w:rPr>
        <w:t>Include th</w:t>
      </w:r>
      <w:r w:rsidR="00926B8F">
        <w:rPr>
          <w:lang w:val="en"/>
        </w:rPr>
        <w:t xml:space="preserve">e following items for depth: </w:t>
      </w:r>
      <w:r w:rsidR="009A4659">
        <w:rPr>
          <w:lang w:val="en"/>
        </w:rPr>
        <w:t>Examine relations to po</w:t>
      </w:r>
      <w:r w:rsidR="00926B8F">
        <w:rPr>
          <w:lang w:val="en"/>
        </w:rPr>
        <w:t>liticians before Nixon IE: John F. Kennedy, Lyndon B. Johnson, Grover Cleveland and then consider the lampooning of Gerald Ford, Bill Clinton, George W. Bush, Barack Obama after Watergate.</w:t>
      </w:r>
      <w:r w:rsidR="008F0A59">
        <w:rPr>
          <w:lang w:val="en"/>
        </w:rPr>
        <w:t xml:space="preserve"> </w:t>
      </w:r>
      <w:r w:rsidR="00BC3ED8">
        <w:rPr>
          <w:lang w:val="en"/>
        </w:rPr>
        <w:t>U</w:t>
      </w:r>
      <w:r w:rsidR="008F0A59">
        <w:rPr>
          <w:lang w:val="en"/>
        </w:rPr>
        <w:t xml:space="preserve">se 1-2 academic sources for this step. </w:t>
      </w:r>
    </w:p>
    <w:p w14:paraId="5CC7602B" w14:textId="2E663C6E" w:rsidR="00926B8F" w:rsidRPr="00E15450" w:rsidRDefault="00492850" w:rsidP="00926B8F">
      <w:pPr>
        <w:ind w:firstLine="0"/>
        <w:jc w:val="center"/>
        <w:rPr>
          <w:b/>
          <w:lang w:val="en"/>
        </w:rPr>
      </w:pPr>
      <w:r>
        <w:rPr>
          <w:b/>
          <w:lang w:val="en"/>
        </w:rPr>
        <w:t>Impact of Technology</w:t>
      </w:r>
      <w:r w:rsidR="005B5F5E">
        <w:rPr>
          <w:b/>
          <w:lang w:val="en"/>
        </w:rPr>
        <w:t>:</w:t>
      </w:r>
    </w:p>
    <w:p w14:paraId="55A5CC9D" w14:textId="77777777" w:rsidR="005B5F5E" w:rsidRDefault="008F0A59" w:rsidP="008F0A59">
      <w:pPr>
        <w:rPr>
          <w:lang w:val="en"/>
        </w:rPr>
      </w:pPr>
      <w:r>
        <w:t xml:space="preserve">  Use your own experience, learning, and perspective to comment on </w:t>
      </w:r>
      <w:r>
        <w:rPr>
          <w:lang w:val="en"/>
        </w:rPr>
        <w:t xml:space="preserve">how the Watergate event coverage might have been different (better or worse) in the age of social media and smartphones.  </w:t>
      </w:r>
    </w:p>
    <w:p w14:paraId="37579B98" w14:textId="77777777" w:rsidR="005B5F5E" w:rsidRDefault="008F0A59" w:rsidP="005B5F5E">
      <w:pPr>
        <w:ind w:left="720"/>
        <w:rPr>
          <w:lang w:val="en"/>
        </w:rPr>
      </w:pPr>
      <w:r w:rsidRPr="008F0A59">
        <w:rPr>
          <w:b/>
          <w:lang w:val="en"/>
        </w:rPr>
        <w:t>A</w:t>
      </w:r>
      <w:r w:rsidRPr="008F0A59">
        <w:rPr>
          <w:lang w:val="en"/>
        </w:rPr>
        <w:t>.</w:t>
      </w:r>
      <w:r>
        <w:rPr>
          <w:lang w:val="en"/>
        </w:rPr>
        <w:t xml:space="preserve"> Consider the speed at which we receive news IE: We heard about OBL on social media before the US Government announced, or saw the Hudson River Plain crash on social media before the news.</w:t>
      </w:r>
    </w:p>
    <w:p w14:paraId="03B74850" w14:textId="77777777" w:rsidR="005B5F5E" w:rsidRDefault="008F0A59" w:rsidP="005B5F5E">
      <w:pPr>
        <w:ind w:left="720"/>
        <w:rPr>
          <w:lang w:val="en"/>
        </w:rPr>
      </w:pPr>
      <w:r>
        <w:rPr>
          <w:lang w:val="en"/>
        </w:rPr>
        <w:t xml:space="preserve"> </w:t>
      </w:r>
      <w:r w:rsidRPr="008F0A59">
        <w:rPr>
          <w:b/>
          <w:lang w:val="en"/>
        </w:rPr>
        <w:t>B.</w:t>
      </w:r>
      <w:r>
        <w:rPr>
          <w:lang w:val="en"/>
        </w:rPr>
        <w:t xml:space="preserve"> Would it have lasted as long? Why or why not?  Consider the use of twitter or other forms of social media as we see it today. </w:t>
      </w:r>
    </w:p>
    <w:p w14:paraId="67C12F81" w14:textId="295DC6C8" w:rsidR="007F133D" w:rsidRDefault="008F0A59" w:rsidP="005B5F5E">
      <w:pPr>
        <w:ind w:left="720"/>
        <w:rPr>
          <w:lang w:val="en"/>
        </w:rPr>
      </w:pPr>
      <w:r w:rsidRPr="008F0A59">
        <w:rPr>
          <w:b/>
          <w:lang w:val="en"/>
        </w:rPr>
        <w:t>C</w:t>
      </w:r>
      <w:r>
        <w:rPr>
          <w:lang w:val="en"/>
        </w:rPr>
        <w:t>. Are these innovations in technology helpful or harmful to the way that people understand current events?  Use at least two examples for each component, one must be academic in nature, the other can be reflective or anecdotal. Must use a minimum1 academic source for this step</w:t>
      </w:r>
    </w:p>
    <w:p w14:paraId="7948588D" w14:textId="77777777" w:rsidR="008F0A59" w:rsidRPr="00A62FEC" w:rsidRDefault="008F0A59" w:rsidP="008F0A59">
      <w:pPr>
        <w:ind w:firstLine="0"/>
        <w:jc w:val="center"/>
        <w:rPr>
          <w:b/>
          <w:lang w:val="en"/>
        </w:rPr>
      </w:pPr>
      <w:r w:rsidRPr="00A62FEC">
        <w:rPr>
          <w:b/>
          <w:lang w:val="en"/>
        </w:rPr>
        <w:t>Conclusion</w:t>
      </w:r>
    </w:p>
    <w:p w14:paraId="677A209E" w14:textId="77777777" w:rsidR="008F0A59" w:rsidRDefault="008F0A59" w:rsidP="008F0A59">
      <w:pPr>
        <w:ind w:firstLine="0"/>
        <w:rPr>
          <w:lang w:val="en"/>
        </w:rPr>
      </w:pPr>
      <w:r>
        <w:rPr>
          <w:lang w:val="en"/>
        </w:rPr>
        <w:tab/>
        <w:t>Restate your thesis/introduction and make sure to remind us, in your own words, of your main points.</w:t>
      </w:r>
      <w:r w:rsidR="00BC3ED8">
        <w:rPr>
          <w:lang w:val="en"/>
        </w:rPr>
        <w:t xml:space="preserve"> Wrap up your reflection with a personal thought. </w:t>
      </w:r>
    </w:p>
    <w:p w14:paraId="53422FEE" w14:textId="77777777" w:rsidR="008F0A59" w:rsidRPr="007F133D" w:rsidRDefault="008F0A59" w:rsidP="008F0A59">
      <w:pPr>
        <w:ind w:firstLine="0"/>
        <w:rPr>
          <w:sz w:val="32"/>
        </w:rPr>
      </w:pPr>
    </w:p>
    <w:p w14:paraId="2D3591D5" w14:textId="77777777" w:rsidR="00E318E8" w:rsidRDefault="00E318E8" w:rsidP="00642C34">
      <w:pPr>
        <w:ind w:firstLine="0"/>
      </w:pPr>
    </w:p>
    <w:p w14:paraId="7B286015" w14:textId="77777777" w:rsidR="00956B6C" w:rsidRDefault="00956B6C" w:rsidP="00642C34">
      <w:pPr>
        <w:ind w:firstLine="0"/>
      </w:pPr>
      <w:r>
        <w:br w:type="page"/>
      </w:r>
    </w:p>
    <w:p w14:paraId="56FAFF50" w14:textId="77777777" w:rsidR="00FF545D" w:rsidRPr="00A62FEC" w:rsidRDefault="00FF545D" w:rsidP="00642C34">
      <w:pPr>
        <w:ind w:firstLine="0"/>
        <w:jc w:val="center"/>
        <w:rPr>
          <w:b/>
        </w:rPr>
      </w:pPr>
      <w:r w:rsidRPr="00A62FEC">
        <w:rPr>
          <w:b/>
        </w:rPr>
        <w:t>References</w:t>
      </w:r>
      <w:r w:rsidR="00D37315" w:rsidRPr="00A62FEC">
        <w:rPr>
          <w:b/>
        </w:rPr>
        <w:t xml:space="preserve"> (SAMPLE)</w:t>
      </w:r>
    </w:p>
    <w:p w14:paraId="7621794D" w14:textId="77777777" w:rsidR="00FF545D" w:rsidRPr="00FF545D" w:rsidRDefault="00FF545D" w:rsidP="00642C34">
      <w:pPr>
        <w:ind w:left="720" w:hanging="720"/>
      </w:pPr>
      <w:r w:rsidRPr="00FF545D">
        <w:t xml:space="preserve">Encyclopedia, S. E. (1993). Article. In </w:t>
      </w:r>
      <w:r w:rsidRPr="00FF545D">
        <w:rPr>
          <w:i/>
        </w:rPr>
        <w:t>The new encyclopedia Britannica</w:t>
      </w:r>
      <w:r w:rsidRPr="00FF545D">
        <w:t xml:space="preserve"> (vol. 38, pp. 745-758). Chicago: Publisher.</w:t>
      </w:r>
    </w:p>
    <w:p w14:paraId="7D37659F" w14:textId="77777777" w:rsidR="00FF545D" w:rsidRPr="00FF545D" w:rsidRDefault="00FF545D" w:rsidP="00642C34">
      <w:pPr>
        <w:ind w:left="720" w:hanging="720"/>
      </w:pPr>
      <w:r w:rsidRPr="00FF545D">
        <w:t xml:space="preserve">Lastname, F. (2003). </w:t>
      </w:r>
      <w:r w:rsidRPr="00FF545D">
        <w:rPr>
          <w:i/>
        </w:rPr>
        <w:t>Book title: Subtitle</w:t>
      </w:r>
      <w:r w:rsidRPr="00FF545D">
        <w:t>. Sterling, VA: Publisher Name.</w:t>
      </w:r>
    </w:p>
    <w:p w14:paraId="51427F45" w14:textId="77777777" w:rsidR="00FF545D" w:rsidRPr="00FF545D" w:rsidRDefault="00FF545D" w:rsidP="00642C34">
      <w:pPr>
        <w:ind w:left="720" w:hanging="720"/>
      </w:pPr>
      <w:r w:rsidRPr="00FF545D">
        <w:t xml:space="preserve">Newspaper article without an author. (1993, July 15). </w:t>
      </w:r>
      <w:r w:rsidRPr="00FF545D">
        <w:rPr>
          <w:i/>
          <w:iCs/>
        </w:rPr>
        <w:t>The Washington Post,</w:t>
      </w:r>
      <w:r w:rsidRPr="00FF545D">
        <w:t xml:space="preserve"> p. A12. </w:t>
      </w:r>
    </w:p>
    <w:p w14:paraId="7F19534D" w14:textId="77777777" w:rsidR="00FF545D" w:rsidRDefault="00FF545D" w:rsidP="00642C34">
      <w:pPr>
        <w:ind w:left="720" w:hanging="720"/>
      </w:pPr>
      <w:r w:rsidRPr="00FF545D">
        <w:t xml:space="preserve">Wittkopf, B., &amp; Shaw, M. E. (2003, fall). Article title from the journal. </w:t>
      </w:r>
      <w:r w:rsidRPr="00FF545D">
        <w:rPr>
          <w:i/>
        </w:rPr>
        <w:t>Journal Name, 43</w:t>
      </w:r>
      <w:r w:rsidR="00956B6C">
        <w:t>(2)</w:t>
      </w:r>
      <w:r w:rsidRPr="00FF545D">
        <w:t xml:space="preserve">, 18-22. doi: 10:109.0932.9385.09 </w:t>
      </w:r>
      <w:bookmarkStart w:id="0" w:name="_GoBack"/>
      <w:bookmarkEnd w:id="0"/>
    </w:p>
    <w:p w14:paraId="099DBDFE" w14:textId="6643E261" w:rsidR="00BC3ED8" w:rsidRPr="00D640EB" w:rsidRDefault="00D640EB" w:rsidP="00A62FEC">
      <w:pPr>
        <w:ind w:firstLine="0"/>
        <w:jc w:val="center"/>
        <w:rPr>
          <w:b/>
          <w:color w:val="FF0000"/>
          <w:u w:val="single"/>
        </w:rPr>
      </w:pPr>
      <w:r w:rsidRPr="00D640EB">
        <w:rPr>
          <w:b/>
          <w:color w:val="FF0000"/>
          <w:u w:val="single"/>
        </w:rPr>
        <w:t>The Following Sources Must Be Included in Reference List</w:t>
      </w:r>
    </w:p>
    <w:p w14:paraId="774C4AA4" w14:textId="5DB6832D" w:rsidR="005B5F5E" w:rsidRDefault="00BC3ED8" w:rsidP="005B5F5E">
      <w:pPr>
        <w:pStyle w:val="NormalWeb"/>
        <w:spacing w:before="0" w:beforeAutospacing="0" w:after="0" w:afterAutospacing="0" w:line="480" w:lineRule="auto"/>
        <w:ind w:left="720" w:hanging="720"/>
        <w:rPr>
          <w:lang w:val="en"/>
        </w:rPr>
      </w:pPr>
      <w:r>
        <w:rPr>
          <w:lang w:val="en"/>
        </w:rPr>
        <w:t xml:space="preserve">Burch, D. (1974, May 14). </w:t>
      </w:r>
      <w:r>
        <w:rPr>
          <w:rStyle w:val="Emphasis"/>
          <w:lang w:val="en"/>
        </w:rPr>
        <w:t>In defense of Richard Nixon</w:t>
      </w:r>
      <w:r>
        <w:rPr>
          <w:lang w:val="en"/>
        </w:rPr>
        <w:t>. Retrieved from The Harvard Crimson Web site: http://www.thecrimson.com/article/1974/5/14/in-defense-of-richard-nixon-pithe/</w:t>
      </w:r>
    </w:p>
    <w:p w14:paraId="09145D41" w14:textId="77777777" w:rsidR="00BC3ED8" w:rsidRDefault="00BC3ED8" w:rsidP="005B5F5E">
      <w:pPr>
        <w:pStyle w:val="NormalWeb"/>
        <w:spacing w:before="0" w:beforeAutospacing="0" w:line="480" w:lineRule="auto"/>
        <w:ind w:left="720" w:hanging="720"/>
        <w:rPr>
          <w:lang w:val="en"/>
        </w:rPr>
      </w:pPr>
      <w:r>
        <w:rPr>
          <w:lang w:val="en"/>
        </w:rPr>
        <w:t xml:space="preserve">The Washington Post. (1973, May 1). </w:t>
      </w:r>
      <w:r>
        <w:rPr>
          <w:rStyle w:val="Emphasis"/>
          <w:lang w:val="en"/>
        </w:rPr>
        <w:t>Editorial: Watergate: The unfinished business</w:t>
      </w:r>
      <w:r>
        <w:rPr>
          <w:lang w:val="en"/>
        </w:rPr>
        <w:t>. Retrieved from http://www.washingtonpost.com/wp-srv/national/longterm/watergate/articles/050173-2.htm</w:t>
      </w:r>
    </w:p>
    <w:p w14:paraId="6D4A3FEE" w14:textId="77777777" w:rsidR="00BC3ED8" w:rsidRDefault="00BC3ED8" w:rsidP="00642C34">
      <w:pPr>
        <w:ind w:firstLine="0"/>
      </w:pPr>
    </w:p>
    <w:p w14:paraId="54838BF0" w14:textId="2208C33F" w:rsidR="00BC3ED8" w:rsidRDefault="00BC3ED8">
      <w:pPr>
        <w:spacing w:after="200" w:line="276" w:lineRule="auto"/>
        <w:ind w:firstLine="0"/>
      </w:pPr>
    </w:p>
    <w:sectPr w:rsidR="00BC3ED8" w:rsidSect="007F133D">
      <w:headerReference w:type="default" r:id="rId7"/>
      <w:footerReference w:type="default" r:id="rId8"/>
      <w:headerReference w:type="firs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B04E5" w14:textId="77777777" w:rsidR="00801C15" w:rsidRDefault="00801C15" w:rsidP="00642C34">
      <w:r>
        <w:separator/>
      </w:r>
    </w:p>
  </w:endnote>
  <w:endnote w:type="continuationSeparator" w:id="0">
    <w:p w14:paraId="4FA8E8DF" w14:textId="77777777" w:rsidR="00801C15" w:rsidRDefault="00801C15"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269F" w14:textId="77777777" w:rsidR="007F133D" w:rsidRDefault="007F133D" w:rsidP="00642C34">
    <w:pPr>
      <w:pStyle w:val="Footer"/>
    </w:pPr>
  </w:p>
  <w:p w14:paraId="39719706" w14:textId="77777777" w:rsidR="007F133D" w:rsidRDefault="007F133D"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BCE6" w14:textId="77777777" w:rsidR="00801C15" w:rsidRDefault="00801C15" w:rsidP="00642C34">
      <w:r>
        <w:separator/>
      </w:r>
    </w:p>
  </w:footnote>
  <w:footnote w:type="continuationSeparator" w:id="0">
    <w:p w14:paraId="308980E0" w14:textId="77777777" w:rsidR="00801C15" w:rsidRDefault="00801C15"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A4E8" w14:textId="68D0FE5E" w:rsidR="007F133D" w:rsidRPr="00C202B0" w:rsidRDefault="007F133D" w:rsidP="00642C34">
    <w:pPr>
      <w:pStyle w:val="Header"/>
      <w:ind w:firstLine="0"/>
    </w:pPr>
    <w:r>
      <w:t>SHORTENED VERSION OF TITLE HERE</w:t>
    </w:r>
    <w:r w:rsidRPr="00C202B0">
      <w:ptab w:relativeTo="margin" w:alignment="center" w:leader="none"/>
    </w:r>
    <w:r w:rsidRPr="00C202B0">
      <w:ptab w:relativeTo="margin" w:alignment="right" w:leader="none"/>
    </w:r>
    <w:r w:rsidRPr="00C202B0">
      <w:fldChar w:fldCharType="begin"/>
    </w:r>
    <w:r w:rsidRPr="00C202B0">
      <w:instrText xml:space="preserve"> PAGE   \* MERGEFORMAT </w:instrText>
    </w:r>
    <w:r w:rsidRPr="00C202B0">
      <w:fldChar w:fldCharType="separate"/>
    </w:r>
    <w:r w:rsidR="002C7351">
      <w:rPr>
        <w:noProof/>
      </w:rPr>
      <w:t>4</w:t>
    </w:r>
    <w:r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AEC6" w14:textId="77777777" w:rsidR="007F133D" w:rsidRDefault="007F133D" w:rsidP="00642C34">
    <w:pPr>
      <w:pStyle w:val="Header"/>
      <w:ind w:firstLine="0"/>
    </w:pPr>
    <w:r w:rsidRPr="009C72E4">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ysDQ1MDAzt7A0tLBU0lEKTi0uzszPAykwrAUA+1KqJywAAAA="/>
  </w:docVars>
  <w:rsids>
    <w:rsidRoot w:val="00C202B0"/>
    <w:rsid w:val="00054882"/>
    <w:rsid w:val="00055A91"/>
    <w:rsid w:val="001375D6"/>
    <w:rsid w:val="001B6D4F"/>
    <w:rsid w:val="001D3CDD"/>
    <w:rsid w:val="00232B20"/>
    <w:rsid w:val="002C7351"/>
    <w:rsid w:val="002F4E1F"/>
    <w:rsid w:val="00323C4D"/>
    <w:rsid w:val="00350254"/>
    <w:rsid w:val="00375F59"/>
    <w:rsid w:val="003B5F67"/>
    <w:rsid w:val="003B7D75"/>
    <w:rsid w:val="003D6230"/>
    <w:rsid w:val="003E2D7F"/>
    <w:rsid w:val="003E3862"/>
    <w:rsid w:val="004173F6"/>
    <w:rsid w:val="00447383"/>
    <w:rsid w:val="00492850"/>
    <w:rsid w:val="0055518F"/>
    <w:rsid w:val="005A3BE4"/>
    <w:rsid w:val="005A5B57"/>
    <w:rsid w:val="005B5F5E"/>
    <w:rsid w:val="005E15FE"/>
    <w:rsid w:val="005F7FFA"/>
    <w:rsid w:val="00610B83"/>
    <w:rsid w:val="00627B95"/>
    <w:rsid w:val="00642C34"/>
    <w:rsid w:val="00652ACD"/>
    <w:rsid w:val="006609DA"/>
    <w:rsid w:val="006864F0"/>
    <w:rsid w:val="006C3ADB"/>
    <w:rsid w:val="006D70F0"/>
    <w:rsid w:val="00721C69"/>
    <w:rsid w:val="0076208B"/>
    <w:rsid w:val="007D4425"/>
    <w:rsid w:val="007F133D"/>
    <w:rsid w:val="007F472C"/>
    <w:rsid w:val="00801C15"/>
    <w:rsid w:val="00840B4F"/>
    <w:rsid w:val="008445EF"/>
    <w:rsid w:val="008A4407"/>
    <w:rsid w:val="008F0A59"/>
    <w:rsid w:val="008F1005"/>
    <w:rsid w:val="00926B8F"/>
    <w:rsid w:val="00956B6C"/>
    <w:rsid w:val="009A2FA2"/>
    <w:rsid w:val="009A4659"/>
    <w:rsid w:val="009C72E4"/>
    <w:rsid w:val="009D5CD2"/>
    <w:rsid w:val="009E0183"/>
    <w:rsid w:val="00A57992"/>
    <w:rsid w:val="00A62FEC"/>
    <w:rsid w:val="00A67544"/>
    <w:rsid w:val="00A827A4"/>
    <w:rsid w:val="00AF6B05"/>
    <w:rsid w:val="00B304A6"/>
    <w:rsid w:val="00B36814"/>
    <w:rsid w:val="00B7591E"/>
    <w:rsid w:val="00BC3ED8"/>
    <w:rsid w:val="00BC70B4"/>
    <w:rsid w:val="00C202B0"/>
    <w:rsid w:val="00C83C71"/>
    <w:rsid w:val="00CF1162"/>
    <w:rsid w:val="00CF5964"/>
    <w:rsid w:val="00D37315"/>
    <w:rsid w:val="00D37C49"/>
    <w:rsid w:val="00D640EB"/>
    <w:rsid w:val="00E00EE6"/>
    <w:rsid w:val="00E15450"/>
    <w:rsid w:val="00E318E8"/>
    <w:rsid w:val="00E458BE"/>
    <w:rsid w:val="00EA5C86"/>
    <w:rsid w:val="00F24B9E"/>
    <w:rsid w:val="00F336A4"/>
    <w:rsid w:val="00FA6476"/>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4D2AF"/>
  <w15:docId w15:val="{FA842CD5-4E7C-4BCC-85E2-372B3122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 w:type="paragraph" w:styleId="NormalWeb">
    <w:name w:val="Normal (Web)"/>
    <w:basedOn w:val="Normal"/>
    <w:uiPriority w:val="99"/>
    <w:unhideWhenUsed/>
    <w:rsid w:val="00BC3ED8"/>
    <w:pPr>
      <w:spacing w:before="100" w:beforeAutospacing="1" w:after="100" w:afterAutospacing="1" w:line="240" w:lineRule="auto"/>
      <w:ind w:firstLine="0"/>
    </w:pPr>
    <w:rPr>
      <w:rFonts w:eastAsia="Times New Roman"/>
    </w:rPr>
  </w:style>
  <w:style w:type="character" w:styleId="Emphasis">
    <w:name w:val="Emphasis"/>
    <w:basedOn w:val="DefaultParagraphFont"/>
    <w:uiPriority w:val="20"/>
    <w:qFormat/>
    <w:rsid w:val="00BC3ED8"/>
    <w:rPr>
      <w:i/>
      <w:iCs/>
    </w:rPr>
  </w:style>
  <w:style w:type="character" w:styleId="Strong">
    <w:name w:val="Strong"/>
    <w:basedOn w:val="DefaultParagraphFont"/>
    <w:uiPriority w:val="22"/>
    <w:qFormat/>
    <w:rsid w:val="00FA6476"/>
    <w:rPr>
      <w:b/>
      <w:bCs/>
    </w:rPr>
  </w:style>
  <w:style w:type="character" w:styleId="CommentReference">
    <w:name w:val="annotation reference"/>
    <w:basedOn w:val="DefaultParagraphFont"/>
    <w:uiPriority w:val="99"/>
    <w:semiHidden/>
    <w:unhideWhenUsed/>
    <w:rsid w:val="00F24B9E"/>
    <w:rPr>
      <w:sz w:val="16"/>
      <w:szCs w:val="16"/>
    </w:rPr>
  </w:style>
  <w:style w:type="paragraph" w:styleId="CommentText">
    <w:name w:val="annotation text"/>
    <w:basedOn w:val="Normal"/>
    <w:link w:val="CommentTextChar"/>
    <w:uiPriority w:val="99"/>
    <w:semiHidden/>
    <w:unhideWhenUsed/>
    <w:rsid w:val="00F24B9E"/>
    <w:pPr>
      <w:spacing w:line="240" w:lineRule="auto"/>
    </w:pPr>
    <w:rPr>
      <w:sz w:val="20"/>
      <w:szCs w:val="20"/>
    </w:rPr>
  </w:style>
  <w:style w:type="character" w:customStyle="1" w:styleId="CommentTextChar">
    <w:name w:val="Comment Text Char"/>
    <w:basedOn w:val="DefaultParagraphFont"/>
    <w:link w:val="CommentText"/>
    <w:uiPriority w:val="99"/>
    <w:semiHidden/>
    <w:rsid w:val="00F24B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B9E"/>
    <w:rPr>
      <w:b/>
      <w:bCs/>
    </w:rPr>
  </w:style>
  <w:style w:type="character" w:customStyle="1" w:styleId="CommentSubjectChar">
    <w:name w:val="Comment Subject Char"/>
    <w:basedOn w:val="CommentTextChar"/>
    <w:link w:val="CommentSubject"/>
    <w:uiPriority w:val="99"/>
    <w:semiHidden/>
    <w:rsid w:val="00F24B9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 w:id="1462189471">
      <w:bodyDiv w:val="1"/>
      <w:marLeft w:val="0"/>
      <w:marRight w:val="0"/>
      <w:marTop w:val="0"/>
      <w:marBottom w:val="0"/>
      <w:divBdr>
        <w:top w:val="none" w:sz="0" w:space="0" w:color="auto"/>
        <w:left w:val="none" w:sz="0" w:space="0" w:color="auto"/>
        <w:bottom w:val="none" w:sz="0" w:space="0" w:color="auto"/>
        <w:right w:val="none" w:sz="0" w:space="0" w:color="auto"/>
      </w:divBdr>
      <w:divsChild>
        <w:div w:id="1648432729">
          <w:marLeft w:val="0"/>
          <w:marRight w:val="0"/>
          <w:marTop w:val="0"/>
          <w:marBottom w:val="0"/>
          <w:divBdr>
            <w:top w:val="none" w:sz="0" w:space="0" w:color="auto"/>
            <w:left w:val="none" w:sz="0" w:space="0" w:color="auto"/>
            <w:bottom w:val="none" w:sz="0" w:space="0" w:color="auto"/>
            <w:right w:val="none" w:sz="0" w:space="0" w:color="auto"/>
          </w:divBdr>
          <w:divsChild>
            <w:div w:id="614022865">
              <w:marLeft w:val="0"/>
              <w:marRight w:val="0"/>
              <w:marTop w:val="0"/>
              <w:marBottom w:val="0"/>
              <w:divBdr>
                <w:top w:val="none" w:sz="0" w:space="0" w:color="auto"/>
                <w:left w:val="none" w:sz="0" w:space="0" w:color="auto"/>
                <w:bottom w:val="none" w:sz="0" w:space="0" w:color="auto"/>
                <w:right w:val="none" w:sz="0" w:space="0" w:color="auto"/>
              </w:divBdr>
              <w:divsChild>
                <w:div w:id="1058169947">
                  <w:marLeft w:val="0"/>
                  <w:marRight w:val="0"/>
                  <w:marTop w:val="0"/>
                  <w:marBottom w:val="0"/>
                  <w:divBdr>
                    <w:top w:val="none" w:sz="0" w:space="0" w:color="auto"/>
                    <w:left w:val="none" w:sz="0" w:space="0" w:color="auto"/>
                    <w:bottom w:val="none" w:sz="0" w:space="0" w:color="auto"/>
                    <w:right w:val="none" w:sz="0" w:space="0" w:color="auto"/>
                  </w:divBdr>
                  <w:divsChild>
                    <w:div w:id="1809738978">
                      <w:marLeft w:val="0"/>
                      <w:marRight w:val="0"/>
                      <w:marTop w:val="0"/>
                      <w:marBottom w:val="0"/>
                      <w:divBdr>
                        <w:top w:val="none" w:sz="0" w:space="0" w:color="auto"/>
                        <w:left w:val="none" w:sz="0" w:space="0" w:color="auto"/>
                        <w:bottom w:val="none" w:sz="0" w:space="0" w:color="auto"/>
                        <w:right w:val="none" w:sz="0" w:space="0" w:color="auto"/>
                      </w:divBdr>
                      <w:divsChild>
                        <w:div w:id="640236481">
                          <w:marLeft w:val="0"/>
                          <w:marRight w:val="0"/>
                          <w:marTop w:val="0"/>
                          <w:marBottom w:val="0"/>
                          <w:divBdr>
                            <w:top w:val="none" w:sz="0" w:space="0" w:color="auto"/>
                            <w:left w:val="none" w:sz="0" w:space="0" w:color="auto"/>
                            <w:bottom w:val="none" w:sz="0" w:space="0" w:color="auto"/>
                            <w:right w:val="none" w:sz="0" w:space="0" w:color="auto"/>
                          </w:divBdr>
                          <w:divsChild>
                            <w:div w:id="775368581">
                              <w:marLeft w:val="0"/>
                              <w:marRight w:val="0"/>
                              <w:marTop w:val="0"/>
                              <w:marBottom w:val="0"/>
                              <w:divBdr>
                                <w:top w:val="none" w:sz="0" w:space="0" w:color="auto"/>
                                <w:left w:val="none" w:sz="0" w:space="0" w:color="auto"/>
                                <w:bottom w:val="none" w:sz="0" w:space="0" w:color="auto"/>
                                <w:right w:val="none" w:sz="0" w:space="0" w:color="auto"/>
                              </w:divBdr>
                              <w:divsChild>
                                <w:div w:id="202980541">
                                  <w:marLeft w:val="0"/>
                                  <w:marRight w:val="0"/>
                                  <w:marTop w:val="0"/>
                                  <w:marBottom w:val="0"/>
                                  <w:divBdr>
                                    <w:top w:val="none" w:sz="0" w:space="0" w:color="auto"/>
                                    <w:left w:val="none" w:sz="0" w:space="0" w:color="auto"/>
                                    <w:bottom w:val="none" w:sz="0" w:space="0" w:color="auto"/>
                                    <w:right w:val="none" w:sz="0" w:space="0" w:color="auto"/>
                                  </w:divBdr>
                                  <w:divsChild>
                                    <w:div w:id="1298098270">
                                      <w:marLeft w:val="0"/>
                                      <w:marRight w:val="0"/>
                                      <w:marTop w:val="0"/>
                                      <w:marBottom w:val="0"/>
                                      <w:divBdr>
                                        <w:top w:val="none" w:sz="0" w:space="0" w:color="auto"/>
                                        <w:left w:val="none" w:sz="0" w:space="0" w:color="auto"/>
                                        <w:bottom w:val="none" w:sz="0" w:space="0" w:color="auto"/>
                                        <w:right w:val="none" w:sz="0" w:space="0" w:color="auto"/>
                                      </w:divBdr>
                                      <w:divsChild>
                                        <w:div w:id="643193187">
                                          <w:marLeft w:val="0"/>
                                          <w:marRight w:val="0"/>
                                          <w:marTop w:val="0"/>
                                          <w:marBottom w:val="0"/>
                                          <w:divBdr>
                                            <w:top w:val="none" w:sz="0" w:space="0" w:color="auto"/>
                                            <w:left w:val="none" w:sz="0" w:space="0" w:color="auto"/>
                                            <w:bottom w:val="none" w:sz="0" w:space="0" w:color="auto"/>
                                            <w:right w:val="none" w:sz="0" w:space="0" w:color="auto"/>
                                          </w:divBdr>
                                          <w:divsChild>
                                            <w:div w:id="825972333">
                                              <w:marLeft w:val="0"/>
                                              <w:marRight w:val="0"/>
                                              <w:marTop w:val="0"/>
                                              <w:marBottom w:val="0"/>
                                              <w:divBdr>
                                                <w:top w:val="none" w:sz="0" w:space="0" w:color="auto"/>
                                                <w:left w:val="none" w:sz="0" w:space="0" w:color="auto"/>
                                                <w:bottom w:val="none" w:sz="0" w:space="0" w:color="auto"/>
                                                <w:right w:val="none" w:sz="0" w:space="0" w:color="auto"/>
                                              </w:divBdr>
                                              <w:divsChild>
                                                <w:div w:id="2058892556">
                                                  <w:marLeft w:val="0"/>
                                                  <w:marRight w:val="0"/>
                                                  <w:marTop w:val="0"/>
                                                  <w:marBottom w:val="0"/>
                                                  <w:divBdr>
                                                    <w:top w:val="none" w:sz="0" w:space="0" w:color="auto"/>
                                                    <w:left w:val="none" w:sz="0" w:space="0" w:color="auto"/>
                                                    <w:bottom w:val="none" w:sz="0" w:space="0" w:color="auto"/>
                                                    <w:right w:val="none" w:sz="0" w:space="0" w:color="auto"/>
                                                  </w:divBdr>
                                                  <w:divsChild>
                                                    <w:div w:id="667098694">
                                                      <w:marLeft w:val="0"/>
                                                      <w:marRight w:val="0"/>
                                                      <w:marTop w:val="0"/>
                                                      <w:marBottom w:val="0"/>
                                                      <w:divBdr>
                                                        <w:top w:val="none" w:sz="0" w:space="0" w:color="auto"/>
                                                        <w:left w:val="none" w:sz="0" w:space="0" w:color="auto"/>
                                                        <w:bottom w:val="none" w:sz="0" w:space="0" w:color="auto"/>
                                                        <w:right w:val="none" w:sz="0" w:space="0" w:color="auto"/>
                                                      </w:divBdr>
                                                      <w:divsChild>
                                                        <w:div w:id="490291599">
                                                          <w:marLeft w:val="0"/>
                                                          <w:marRight w:val="0"/>
                                                          <w:marTop w:val="0"/>
                                                          <w:marBottom w:val="0"/>
                                                          <w:divBdr>
                                                            <w:top w:val="none" w:sz="0" w:space="0" w:color="auto"/>
                                                            <w:left w:val="none" w:sz="0" w:space="0" w:color="auto"/>
                                                            <w:bottom w:val="none" w:sz="0" w:space="0" w:color="auto"/>
                                                            <w:right w:val="none" w:sz="0" w:space="0" w:color="auto"/>
                                                          </w:divBdr>
                                                          <w:divsChild>
                                                            <w:div w:id="277838147">
                                                              <w:marLeft w:val="0"/>
                                                              <w:marRight w:val="0"/>
                                                              <w:marTop w:val="0"/>
                                                              <w:marBottom w:val="0"/>
                                                              <w:divBdr>
                                                                <w:top w:val="none" w:sz="0" w:space="0" w:color="auto"/>
                                                                <w:left w:val="none" w:sz="0" w:space="0" w:color="auto"/>
                                                                <w:bottom w:val="none" w:sz="0" w:space="0" w:color="auto"/>
                                                                <w:right w:val="none" w:sz="0" w:space="0" w:color="auto"/>
                                                              </w:divBdr>
                                                              <w:divsChild>
                                                                <w:div w:id="414742653">
                                                                  <w:marLeft w:val="0"/>
                                                                  <w:marRight w:val="0"/>
                                                                  <w:marTop w:val="0"/>
                                                                  <w:marBottom w:val="0"/>
                                                                  <w:divBdr>
                                                                    <w:top w:val="none" w:sz="0" w:space="0" w:color="auto"/>
                                                                    <w:left w:val="none" w:sz="0" w:space="0" w:color="auto"/>
                                                                    <w:bottom w:val="none" w:sz="0" w:space="0" w:color="auto"/>
                                                                    <w:right w:val="none" w:sz="0" w:space="0" w:color="auto"/>
                                                                  </w:divBdr>
                                                                  <w:divsChild>
                                                                    <w:div w:id="51123422">
                                                                      <w:marLeft w:val="0"/>
                                                                      <w:marRight w:val="0"/>
                                                                      <w:marTop w:val="0"/>
                                                                      <w:marBottom w:val="0"/>
                                                                      <w:divBdr>
                                                                        <w:top w:val="none" w:sz="0" w:space="0" w:color="auto"/>
                                                                        <w:left w:val="none" w:sz="0" w:space="0" w:color="auto"/>
                                                                        <w:bottom w:val="none" w:sz="0" w:space="0" w:color="auto"/>
                                                                        <w:right w:val="none" w:sz="0" w:space="0" w:color="auto"/>
                                                                      </w:divBdr>
                                                                      <w:divsChild>
                                                                        <w:div w:id="1243946773">
                                                                          <w:marLeft w:val="0"/>
                                                                          <w:marRight w:val="0"/>
                                                                          <w:marTop w:val="0"/>
                                                                          <w:marBottom w:val="0"/>
                                                                          <w:divBdr>
                                                                            <w:top w:val="none" w:sz="0" w:space="0" w:color="auto"/>
                                                                            <w:left w:val="none" w:sz="0" w:space="0" w:color="auto"/>
                                                                            <w:bottom w:val="none" w:sz="0" w:space="0" w:color="auto"/>
                                                                            <w:right w:val="none" w:sz="0" w:space="0" w:color="auto"/>
                                                                          </w:divBdr>
                                                                          <w:divsChild>
                                                                            <w:div w:id="2044790660">
                                                                              <w:marLeft w:val="0"/>
                                                                              <w:marRight w:val="0"/>
                                                                              <w:marTop w:val="0"/>
                                                                              <w:marBottom w:val="0"/>
                                                                              <w:divBdr>
                                                                                <w:top w:val="none" w:sz="0" w:space="0" w:color="auto"/>
                                                                                <w:left w:val="none" w:sz="0" w:space="0" w:color="auto"/>
                                                                                <w:bottom w:val="none" w:sz="0" w:space="0" w:color="auto"/>
                                                                                <w:right w:val="none" w:sz="0" w:space="0" w:color="auto"/>
                                                                              </w:divBdr>
                                                                              <w:divsChild>
                                                                                <w:div w:id="1653364809">
                                                                                  <w:marLeft w:val="0"/>
                                                                                  <w:marRight w:val="0"/>
                                                                                  <w:marTop w:val="0"/>
                                                                                  <w:marBottom w:val="0"/>
                                                                                  <w:divBdr>
                                                                                    <w:top w:val="none" w:sz="0" w:space="0" w:color="auto"/>
                                                                                    <w:left w:val="none" w:sz="0" w:space="0" w:color="auto"/>
                                                                                    <w:bottom w:val="none" w:sz="0" w:space="0" w:color="auto"/>
                                                                                    <w:right w:val="none" w:sz="0" w:space="0" w:color="auto"/>
                                                                                  </w:divBdr>
                                                                                  <w:divsChild>
                                                                                    <w:div w:id="1379092004">
                                                                                      <w:marLeft w:val="0"/>
                                                                                      <w:marRight w:val="0"/>
                                                                                      <w:marTop w:val="0"/>
                                                                                      <w:marBottom w:val="0"/>
                                                                                      <w:divBdr>
                                                                                        <w:top w:val="none" w:sz="0" w:space="0" w:color="auto"/>
                                                                                        <w:left w:val="none" w:sz="0" w:space="0" w:color="auto"/>
                                                                                        <w:bottom w:val="none" w:sz="0" w:space="0" w:color="auto"/>
                                                                                        <w:right w:val="none" w:sz="0" w:space="0" w:color="auto"/>
                                                                                      </w:divBdr>
                                                                                      <w:divsChild>
                                                                                        <w:div w:id="1026246933">
                                                                                          <w:marLeft w:val="0"/>
                                                                                          <w:marRight w:val="0"/>
                                                                                          <w:marTop w:val="0"/>
                                                                                          <w:marBottom w:val="0"/>
                                                                                          <w:divBdr>
                                                                                            <w:top w:val="none" w:sz="0" w:space="0" w:color="auto"/>
                                                                                            <w:left w:val="none" w:sz="0" w:space="0" w:color="auto"/>
                                                                                            <w:bottom w:val="none" w:sz="0" w:space="0" w:color="auto"/>
                                                                                            <w:right w:val="none" w:sz="0" w:space="0" w:color="auto"/>
                                                                                          </w:divBdr>
                                                                                          <w:divsChild>
                                                                                            <w:div w:id="720905800">
                                                                                              <w:marLeft w:val="0"/>
                                                                                              <w:marRight w:val="0"/>
                                                                                              <w:marTop w:val="0"/>
                                                                                              <w:marBottom w:val="0"/>
                                                                                              <w:divBdr>
                                                                                                <w:top w:val="none" w:sz="0" w:space="0" w:color="auto"/>
                                                                                                <w:left w:val="none" w:sz="0" w:space="0" w:color="auto"/>
                                                                                                <w:bottom w:val="none" w:sz="0" w:space="0" w:color="auto"/>
                                                                                                <w:right w:val="none" w:sz="0" w:space="0" w:color="auto"/>
                                                                                              </w:divBdr>
                                                                                              <w:divsChild>
                                                                                                <w:div w:id="5402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C1B8-E072-4D03-B34E-ACD85C9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Beth Waddill</cp:lastModifiedBy>
  <cp:revision>2</cp:revision>
  <cp:lastPrinted>2012-03-30T16:25:00Z</cp:lastPrinted>
  <dcterms:created xsi:type="dcterms:W3CDTF">2017-07-24T20:45:00Z</dcterms:created>
  <dcterms:modified xsi:type="dcterms:W3CDTF">2017-07-24T20:45:00Z</dcterms:modified>
</cp:coreProperties>
</file>