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94" w:rsidRDefault="00EE5894"/>
    <w:p w:rsidR="00FE2BB7" w:rsidRDefault="00FE2BB7"/>
    <w:p w:rsidR="00FE2BB7" w:rsidRDefault="00FE2BB7"/>
    <w:p w:rsidR="00FE2BB7" w:rsidRDefault="00FE2BB7"/>
    <w:p w:rsidR="00FE2BB7" w:rsidRDefault="00FE2BB7"/>
    <w:p w:rsidR="00FE2BB7" w:rsidRDefault="00FE2BB7"/>
    <w:p w:rsidR="00FE2BB7" w:rsidRDefault="00FE2BB7"/>
    <w:p w:rsidR="00FE2BB7" w:rsidRDefault="00FE2BB7"/>
    <w:p w:rsidR="00FE2BB7" w:rsidRDefault="00FE2BB7"/>
    <w:p w:rsidR="00FE2BB7" w:rsidRDefault="00FE2BB7" w:rsidP="00FE2BB7">
      <w:pPr>
        <w:jc w:val="center"/>
      </w:pPr>
      <w:r>
        <w:t>Outline Assignment</w:t>
      </w:r>
    </w:p>
    <w:p w:rsidR="00FE2BB7" w:rsidRDefault="00B4726E" w:rsidP="00FE2BB7">
      <w:pPr>
        <w:jc w:val="center"/>
      </w:pPr>
      <w:r>
        <w:t>Your Name</w:t>
      </w:r>
    </w:p>
    <w:p w:rsidR="00FE2BB7" w:rsidRDefault="00B36A7D" w:rsidP="00FE2BB7">
      <w:pPr>
        <w:jc w:val="center"/>
      </w:pPr>
      <w:r>
        <w:t>American InterContinent</w:t>
      </w:r>
      <w:r w:rsidR="00B4726E">
        <w:t>al University</w:t>
      </w:r>
    </w:p>
    <w:p w:rsidR="00FE2BB7" w:rsidRDefault="00FE2BB7" w:rsidP="00FE2BB7">
      <w:pPr>
        <w:jc w:val="center"/>
      </w:pPr>
      <w:r>
        <w:t>Date of Submission</w:t>
      </w:r>
    </w:p>
    <w:p w:rsidR="00FE2BB7" w:rsidRDefault="00FE2BB7">
      <w:r>
        <w:br w:type="page"/>
      </w:r>
      <w:bookmarkStart w:id="0" w:name="_GoBack"/>
      <w:bookmarkEnd w:id="0"/>
    </w:p>
    <w:p w:rsidR="00FE2BB7" w:rsidRPr="00FE2BB7" w:rsidRDefault="00FE2BB7" w:rsidP="00FE2BB7">
      <w:pPr>
        <w:widowControl w:val="0"/>
        <w:tabs>
          <w:tab w:val="left" w:pos="10800"/>
        </w:tabs>
        <w:ind w:left="720"/>
        <w:jc w:val="center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lastRenderedPageBreak/>
        <w:t>Outline</w:t>
      </w:r>
    </w:p>
    <w:p w:rsidR="00FE2BB7" w:rsidRPr="00FE2BB7" w:rsidRDefault="00FE2BB7" w:rsidP="00FE2BB7">
      <w:pPr>
        <w:widowControl w:val="0"/>
        <w:tabs>
          <w:tab w:val="left" w:pos="10800"/>
        </w:tabs>
        <w:outlineLvl w:val="1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Introduction</w:t>
      </w:r>
      <w:r>
        <w:rPr>
          <w:rFonts w:eastAsia="Times New Roman"/>
          <w:snapToGrid w:val="0"/>
        </w:rPr>
        <w:t>:</w:t>
      </w:r>
      <w:r w:rsidR="00B738E6">
        <w:rPr>
          <w:rFonts w:eastAsia="Times New Roman"/>
          <w:snapToGrid w:val="0"/>
        </w:rPr>
        <w:t xml:space="preserve"> Lights! Camera! Action! The interview can be a stress</w:t>
      </w:r>
      <w:r w:rsidR="00DF59CA">
        <w:rPr>
          <w:rFonts w:eastAsia="Times New Roman"/>
          <w:snapToGrid w:val="0"/>
        </w:rPr>
        <w:t>-</w:t>
      </w:r>
      <w:r w:rsidR="00B738E6">
        <w:rPr>
          <w:rFonts w:eastAsia="Times New Roman"/>
          <w:snapToGrid w:val="0"/>
        </w:rPr>
        <w:t>enhancing event for many people; however, with these interview tips, the interview can become an engaging and lively communicative interaction.</w:t>
      </w:r>
      <w:r w:rsidR="005F0B63">
        <w:rPr>
          <w:rFonts w:eastAsia="Times New Roman"/>
          <w:snapToGrid w:val="0"/>
        </w:rPr>
        <w:t xml:space="preserve"> </w:t>
      </w:r>
    </w:p>
    <w:p w:rsidR="00FE2BB7" w:rsidRPr="00FE2BB7" w:rsidRDefault="00FE2BB7" w:rsidP="00FE2BB7">
      <w:pPr>
        <w:widowControl w:val="0"/>
        <w:tabs>
          <w:tab w:val="left" w:pos="10800"/>
        </w:tabs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 xml:space="preserve">Thesis: </w:t>
      </w:r>
      <w:r w:rsidR="00B738E6">
        <w:rPr>
          <w:rFonts w:eastAsia="Times New Roman"/>
          <w:snapToGrid w:val="0"/>
        </w:rPr>
        <w:t>Interviews can be daunting for many</w:t>
      </w:r>
      <w:r w:rsidR="00DF59CA">
        <w:rPr>
          <w:rFonts w:eastAsia="Times New Roman"/>
          <w:snapToGrid w:val="0"/>
        </w:rPr>
        <w:t>,</w:t>
      </w:r>
      <w:r w:rsidR="00B738E6">
        <w:rPr>
          <w:rFonts w:eastAsia="Times New Roman"/>
          <w:snapToGrid w:val="0"/>
        </w:rPr>
        <w:t xml:space="preserve"> but understanding the importance of the first impression, body language, and dressing for success can mean the difference between a good and </w:t>
      </w:r>
      <w:r w:rsidR="00DF59CA">
        <w:rPr>
          <w:rFonts w:eastAsia="Times New Roman"/>
          <w:snapToGrid w:val="0"/>
        </w:rPr>
        <w:t xml:space="preserve">a </w:t>
      </w:r>
      <w:r w:rsidR="00B738E6">
        <w:rPr>
          <w:rFonts w:eastAsia="Times New Roman"/>
          <w:snapToGrid w:val="0"/>
        </w:rPr>
        <w:t xml:space="preserve">great interview! </w:t>
      </w:r>
    </w:p>
    <w:p w:rsidR="00FE2BB7" w:rsidRPr="00FE2BB7" w:rsidRDefault="00FE2BB7" w:rsidP="00FE2BB7">
      <w:pPr>
        <w:pStyle w:val="ListParagraph"/>
        <w:widowControl w:val="0"/>
        <w:numPr>
          <w:ilvl w:val="0"/>
          <w:numId w:val="13"/>
        </w:numPr>
        <w:tabs>
          <w:tab w:val="num" w:pos="360"/>
          <w:tab w:val="left" w:pos="10800"/>
        </w:tabs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 xml:space="preserve"> </w:t>
      </w:r>
      <w:r w:rsidR="00B738E6">
        <w:rPr>
          <w:rFonts w:eastAsia="Times New Roman"/>
          <w:snapToGrid w:val="0"/>
          <w:szCs w:val="20"/>
        </w:rPr>
        <w:t>First impression</w:t>
      </w:r>
    </w:p>
    <w:p w:rsidR="00FE2BB7" w:rsidRDefault="00B738E6" w:rsidP="00B738E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num" w:pos="936"/>
        </w:tabs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>The first 2 minutes of a job interview are most important</w:t>
      </w:r>
      <w:r w:rsidR="009242AE">
        <w:rPr>
          <w:rFonts w:eastAsia="Times New Roman"/>
          <w:snapToGrid w:val="0"/>
          <w:szCs w:val="20"/>
        </w:rPr>
        <w:t xml:space="preserve"> </w:t>
      </w:r>
      <w:r w:rsidR="00FE2BB7" w:rsidRPr="00FE2BB7">
        <w:rPr>
          <w:rFonts w:eastAsia="Times New Roman"/>
          <w:snapToGrid w:val="0"/>
          <w:szCs w:val="20"/>
        </w:rPr>
        <w:t>(Smith, 2011).</w:t>
      </w:r>
    </w:p>
    <w:p w:rsidR="00B738E6" w:rsidRDefault="00B738E6" w:rsidP="00B738E6">
      <w:pPr>
        <w:pStyle w:val="ListParagraph"/>
        <w:widowControl w:val="0"/>
        <w:numPr>
          <w:ilvl w:val="1"/>
          <w:numId w:val="14"/>
        </w:numPr>
        <w:tabs>
          <w:tab w:val="left" w:pos="720"/>
        </w:tabs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 xml:space="preserve">If all candidates are on equal standing in terms of education and experience, the first impression can mean the difference in obtaining a job offer (Smith, 2011). </w:t>
      </w:r>
    </w:p>
    <w:p w:rsidR="00B738E6" w:rsidRDefault="00B738E6" w:rsidP="00B738E6">
      <w:pPr>
        <w:pStyle w:val="ListParagraph"/>
        <w:widowControl w:val="0"/>
        <w:numPr>
          <w:ilvl w:val="1"/>
          <w:numId w:val="14"/>
        </w:numPr>
        <w:tabs>
          <w:tab w:val="left" w:pos="720"/>
        </w:tabs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>First impressions are lasting impressions in the eyes of an interviewer.</w:t>
      </w:r>
    </w:p>
    <w:p w:rsidR="00B738E6" w:rsidRPr="00B738E6" w:rsidRDefault="00B738E6" w:rsidP="00B738E6">
      <w:pPr>
        <w:pStyle w:val="ListParagraph"/>
        <w:widowControl w:val="0"/>
        <w:numPr>
          <w:ilvl w:val="1"/>
          <w:numId w:val="14"/>
        </w:numPr>
        <w:tabs>
          <w:tab w:val="left" w:pos="720"/>
        </w:tabs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 xml:space="preserve">First impressions include </w:t>
      </w:r>
      <w:r w:rsidR="0046221B">
        <w:rPr>
          <w:rFonts w:eastAsia="Times New Roman"/>
          <w:snapToGrid w:val="0"/>
          <w:szCs w:val="20"/>
        </w:rPr>
        <w:t>fluent verbal communication (Pandey &amp; Pandey, 2014)</w:t>
      </w:r>
      <w:r>
        <w:rPr>
          <w:rFonts w:eastAsia="Times New Roman"/>
          <w:snapToGrid w:val="0"/>
          <w:szCs w:val="20"/>
        </w:rPr>
        <w:t>.</w:t>
      </w:r>
    </w:p>
    <w:p w:rsidR="00FE2BB7" w:rsidRPr="00FE2BB7" w:rsidRDefault="00B36A7D" w:rsidP="00FE2BB7">
      <w:pPr>
        <w:pStyle w:val="ListParagraph"/>
        <w:widowControl w:val="0"/>
        <w:numPr>
          <w:ilvl w:val="0"/>
          <w:numId w:val="14"/>
        </w:numPr>
        <w:tabs>
          <w:tab w:val="left" w:pos="720"/>
          <w:tab w:val="num" w:pos="936"/>
        </w:tabs>
        <w:rPr>
          <w:rFonts w:eastAsia="Times New Roman"/>
          <w:snapToGrid w:val="0"/>
          <w:szCs w:val="20"/>
        </w:rPr>
      </w:pPr>
      <w:sdt>
        <w:sdtPr>
          <w:rPr>
            <w:snapToGrid w:val="0"/>
          </w:rPr>
          <w:id w:val="1383399922"/>
          <w:placeholder>
            <w:docPart w:val="6397F576AF344673B124365E3FCF51D9"/>
          </w:placeholder>
          <w:showingPlcHdr/>
        </w:sdtPr>
        <w:sdtEndPr/>
        <w:sdtContent>
          <w:r w:rsidR="00FE2BB7" w:rsidRPr="00FE2BB7">
            <w:rPr>
              <w:rFonts w:eastAsia="Times New Roman"/>
              <w:snapToGrid w:val="0"/>
              <w:szCs w:val="20"/>
            </w:rPr>
            <w:t>[Second supporting information for the sub-topic]</w:t>
          </w:r>
        </w:sdtContent>
      </w:sdt>
    </w:p>
    <w:sdt>
      <w:sdtPr>
        <w:rPr>
          <w:rFonts w:eastAsia="Times New Roman"/>
          <w:snapToGrid w:val="0"/>
          <w:szCs w:val="20"/>
        </w:rPr>
        <w:id w:val="1383399904"/>
        <w:placeholder>
          <w:docPart w:val="E2C5FED1E60A41D9BCC52083F01548C7"/>
        </w:placeholder>
        <w:temporary/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8"/>
            </w:numPr>
            <w:tabs>
              <w:tab w:val="left" w:pos="1080"/>
              <w:tab w:val="left" w:pos="10800"/>
            </w:tabs>
            <w:rPr>
              <w:rFonts w:eastAsia="Times New Roman"/>
              <w:snapToGrid w:val="0"/>
            </w:rPr>
          </w:pPr>
          <w:r w:rsidRPr="00FE2BB7">
            <w:rPr>
              <w:rFonts w:eastAsia="Times New Roman"/>
              <w:snapToGrid w:val="0"/>
              <w:szCs w:val="20"/>
            </w:rPr>
            <w:t>[Detail of the information]</w:t>
          </w:r>
        </w:p>
      </w:sdtContent>
    </w:sdt>
    <w:p w:rsidR="00FE2BB7" w:rsidRPr="00FE2BB7" w:rsidRDefault="00B36A7D" w:rsidP="00FE2BB7">
      <w:pPr>
        <w:pStyle w:val="Listlevel3"/>
        <w:numPr>
          <w:ilvl w:val="0"/>
          <w:numId w:val="8"/>
        </w:numPr>
      </w:pPr>
      <w:sdt>
        <w:sdtPr>
          <w:id w:val="1383399907"/>
          <w:placeholder>
            <w:docPart w:val="10D6F76D9A2A4748AE4742DE3534E9BA"/>
          </w:placeholder>
          <w:temporary/>
          <w:showingPlcHdr/>
        </w:sdtPr>
        <w:sdtEndPr/>
        <w:sdtContent>
          <w:r w:rsidR="00FE2BB7" w:rsidRPr="00FE2BB7">
            <w:t>[Detail of the information]</w:t>
          </w:r>
        </w:sdtContent>
      </w:sdt>
    </w:p>
    <w:p w:rsidR="00FE2BB7" w:rsidRPr="00FE2BB7" w:rsidRDefault="00FE2BB7" w:rsidP="00FE2BB7">
      <w:pPr>
        <w:pStyle w:val="ListParagraph"/>
        <w:widowControl w:val="0"/>
        <w:numPr>
          <w:ilvl w:val="0"/>
          <w:numId w:val="13"/>
        </w:numPr>
        <w:tabs>
          <w:tab w:val="num" w:pos="360"/>
          <w:tab w:val="left" w:pos="10800"/>
        </w:tabs>
        <w:rPr>
          <w:rFonts w:eastAsia="Times New Roman"/>
          <w:snapToGrid w:val="0"/>
          <w:szCs w:val="20"/>
        </w:rPr>
      </w:pPr>
      <w:r>
        <w:rPr>
          <w:snapToGrid w:val="0"/>
        </w:rPr>
        <w:t xml:space="preserve"> </w:t>
      </w:r>
      <w:r w:rsidR="00B869B9">
        <w:rPr>
          <w:snapToGrid w:val="0"/>
        </w:rPr>
        <w:t>Body language is vital to effective communication during an interview.</w:t>
      </w:r>
    </w:p>
    <w:sdt>
      <w:sdtPr>
        <w:rPr>
          <w:rFonts w:eastAsia="Times New Roman"/>
          <w:snapToGrid w:val="0"/>
          <w:szCs w:val="20"/>
        </w:rPr>
        <w:id w:val="1383399976"/>
        <w:placeholder>
          <w:docPart w:val="1626B73F82F24082B5D82F5045E73436"/>
        </w:placeholder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4"/>
            </w:numPr>
            <w:tabs>
              <w:tab w:val="left" w:pos="720"/>
              <w:tab w:val="left" w:pos="10800"/>
            </w:tabs>
            <w:rPr>
              <w:rFonts w:eastAsia="Times New Roman"/>
              <w:snapToGrid w:val="0"/>
              <w:szCs w:val="20"/>
            </w:rPr>
          </w:pPr>
          <w:r w:rsidRPr="00FE2BB7">
            <w:rPr>
              <w:rFonts w:eastAsia="Times New Roman"/>
              <w:snapToGrid w:val="0"/>
              <w:szCs w:val="20"/>
            </w:rPr>
            <w:t>[First supporting information for the sub-topic]</w:t>
          </w:r>
        </w:p>
      </w:sdtContent>
    </w:sdt>
    <w:sdt>
      <w:sdtPr>
        <w:rPr>
          <w:rFonts w:eastAsia="Times New Roman"/>
          <w:snapToGrid w:val="0"/>
          <w:szCs w:val="20"/>
        </w:rPr>
        <w:id w:val="1383399908"/>
        <w:placeholder>
          <w:docPart w:val="08DD7A6C47BC4F4ABE732B0674634C40"/>
        </w:placeholder>
        <w:temporary/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9"/>
            </w:numPr>
            <w:tabs>
              <w:tab w:val="left" w:pos="1080"/>
              <w:tab w:val="left" w:pos="10800"/>
            </w:tabs>
            <w:rPr>
              <w:rFonts w:eastAsia="Times New Roman"/>
              <w:snapToGrid w:val="0"/>
            </w:rPr>
          </w:pPr>
          <w:r w:rsidRPr="00FE2BB7">
            <w:rPr>
              <w:rFonts w:eastAsia="Times New Roman"/>
              <w:snapToGrid w:val="0"/>
              <w:szCs w:val="20"/>
            </w:rPr>
            <w:t>[Detail of the information]</w:t>
          </w:r>
        </w:p>
      </w:sdtContent>
    </w:sdt>
    <w:p w:rsidR="00FE2BB7" w:rsidRPr="00FE2BB7" w:rsidRDefault="00B36A7D" w:rsidP="00FE2BB7">
      <w:pPr>
        <w:pStyle w:val="Listlevel3"/>
        <w:numPr>
          <w:ilvl w:val="0"/>
          <w:numId w:val="9"/>
        </w:numPr>
      </w:pPr>
      <w:sdt>
        <w:sdtPr>
          <w:id w:val="1383399910"/>
          <w:placeholder>
            <w:docPart w:val="7D4F8268A7AB4353972AE24F8A66856C"/>
          </w:placeholder>
          <w:temporary/>
          <w:showingPlcHdr/>
        </w:sdtPr>
        <w:sdtEndPr/>
        <w:sdtContent>
          <w:r w:rsidR="00FE2BB7" w:rsidRPr="00FE2BB7">
            <w:t>[Detail of the information]</w:t>
          </w:r>
        </w:sdtContent>
      </w:sdt>
    </w:p>
    <w:p w:rsidR="00FE2BB7" w:rsidRPr="00FE2BB7" w:rsidRDefault="00B36A7D" w:rsidP="00FE2BB7">
      <w:pPr>
        <w:pStyle w:val="Listlevel2"/>
        <w:numPr>
          <w:ilvl w:val="0"/>
          <w:numId w:val="4"/>
        </w:numPr>
      </w:pPr>
      <w:sdt>
        <w:sdtPr>
          <w:id w:val="1383400003"/>
          <w:placeholder>
            <w:docPart w:val="65E94074632740039FF20B5691CE7163"/>
          </w:placeholder>
          <w:showingPlcHdr/>
        </w:sdtPr>
        <w:sdtEndPr/>
        <w:sdtContent>
          <w:r w:rsidR="00FE2BB7" w:rsidRPr="00FE2BB7">
            <w:t>[Second supporting information for the sub-topic]</w:t>
          </w:r>
        </w:sdtContent>
      </w:sdt>
    </w:p>
    <w:sdt>
      <w:sdtPr>
        <w:rPr>
          <w:rFonts w:eastAsia="Times New Roman"/>
          <w:snapToGrid w:val="0"/>
          <w:szCs w:val="20"/>
        </w:rPr>
        <w:id w:val="1383399911"/>
        <w:placeholder>
          <w:docPart w:val="34B5F8583816412CA7FA2B4CFDE95669"/>
        </w:placeholder>
        <w:temporary/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10"/>
            </w:numPr>
            <w:tabs>
              <w:tab w:val="left" w:pos="1080"/>
              <w:tab w:val="left" w:pos="10800"/>
            </w:tabs>
            <w:rPr>
              <w:rFonts w:eastAsia="Times New Roman"/>
              <w:snapToGrid w:val="0"/>
            </w:rPr>
          </w:pPr>
          <w:r w:rsidRPr="00FE2BB7">
            <w:rPr>
              <w:rFonts w:eastAsia="Times New Roman"/>
              <w:snapToGrid w:val="0"/>
              <w:szCs w:val="20"/>
            </w:rPr>
            <w:t>[Detail of the information]</w:t>
          </w:r>
        </w:p>
      </w:sdtContent>
    </w:sdt>
    <w:p w:rsidR="00FE2BB7" w:rsidRPr="00FE2BB7" w:rsidRDefault="00B36A7D" w:rsidP="00FE2BB7">
      <w:pPr>
        <w:pStyle w:val="Listlevel3"/>
        <w:numPr>
          <w:ilvl w:val="0"/>
          <w:numId w:val="10"/>
        </w:numPr>
      </w:pPr>
      <w:sdt>
        <w:sdtPr>
          <w:id w:val="1383399913"/>
          <w:placeholder>
            <w:docPart w:val="E82D7FFAD4EA4CB88C9E9EACE6C41E6F"/>
          </w:placeholder>
          <w:temporary/>
          <w:showingPlcHdr/>
        </w:sdtPr>
        <w:sdtEndPr/>
        <w:sdtContent>
          <w:r w:rsidR="00FE2BB7" w:rsidRPr="00FE2BB7">
            <w:t>[Detail of the information]</w:t>
          </w:r>
        </w:sdtContent>
      </w:sdt>
    </w:p>
    <w:p w:rsidR="00FE2BB7" w:rsidRPr="00FE2BB7" w:rsidRDefault="00FE2BB7" w:rsidP="00FE2BB7">
      <w:pPr>
        <w:pStyle w:val="ListParagraph"/>
        <w:widowControl w:val="0"/>
        <w:numPr>
          <w:ilvl w:val="0"/>
          <w:numId w:val="13"/>
        </w:numPr>
        <w:tabs>
          <w:tab w:val="num" w:pos="360"/>
          <w:tab w:val="left" w:pos="10800"/>
        </w:tabs>
        <w:rPr>
          <w:rFonts w:eastAsia="Times New Roman"/>
          <w:snapToGrid w:val="0"/>
          <w:szCs w:val="20"/>
        </w:rPr>
      </w:pPr>
      <w:r>
        <w:rPr>
          <w:snapToGrid w:val="0"/>
        </w:rPr>
        <w:t xml:space="preserve"> </w:t>
      </w:r>
      <w:r w:rsidR="00B869B9">
        <w:rPr>
          <w:snapToGrid w:val="0"/>
        </w:rPr>
        <w:t xml:space="preserve">How to dress for success for an interview </w:t>
      </w:r>
      <w:r w:rsidR="00DF59CA">
        <w:rPr>
          <w:snapToGrid w:val="0"/>
        </w:rPr>
        <w:t>to</w:t>
      </w:r>
      <w:r w:rsidR="00B869B9">
        <w:rPr>
          <w:snapToGrid w:val="0"/>
        </w:rPr>
        <w:t xml:space="preserve"> improve hiring </w:t>
      </w:r>
      <w:r w:rsidR="00722086">
        <w:rPr>
          <w:snapToGrid w:val="0"/>
        </w:rPr>
        <w:t>opportunities</w:t>
      </w:r>
      <w:r w:rsidR="00B869B9">
        <w:rPr>
          <w:snapToGrid w:val="0"/>
        </w:rPr>
        <w:t>.</w:t>
      </w:r>
    </w:p>
    <w:sdt>
      <w:sdtPr>
        <w:rPr>
          <w:rFonts w:eastAsia="Times New Roman"/>
          <w:snapToGrid w:val="0"/>
          <w:szCs w:val="20"/>
        </w:rPr>
        <w:id w:val="1383400058"/>
        <w:placeholder>
          <w:docPart w:val="D5CFC0E46226410AA1A52C9DBC9BF81A"/>
        </w:placeholder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5"/>
            </w:numPr>
            <w:tabs>
              <w:tab w:val="left" w:pos="720"/>
              <w:tab w:val="left" w:pos="10800"/>
            </w:tabs>
            <w:rPr>
              <w:rFonts w:eastAsia="Times New Roman"/>
              <w:snapToGrid w:val="0"/>
              <w:szCs w:val="20"/>
            </w:rPr>
          </w:pPr>
          <w:r w:rsidRPr="00FE2BB7">
            <w:rPr>
              <w:rFonts w:eastAsia="Times New Roman"/>
              <w:snapToGrid w:val="0"/>
              <w:szCs w:val="20"/>
            </w:rPr>
            <w:t>[First supporting information for the sub-topic]</w:t>
          </w:r>
        </w:p>
      </w:sdtContent>
    </w:sdt>
    <w:sdt>
      <w:sdtPr>
        <w:rPr>
          <w:rFonts w:eastAsia="Times New Roman"/>
          <w:snapToGrid w:val="0"/>
          <w:szCs w:val="20"/>
        </w:rPr>
        <w:id w:val="1383399914"/>
        <w:placeholder>
          <w:docPart w:val="B4075994D0B3494B99FEF5EDE30A25AD"/>
        </w:placeholder>
        <w:temporary/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11"/>
            </w:numPr>
            <w:tabs>
              <w:tab w:val="left" w:pos="1080"/>
              <w:tab w:val="left" w:pos="10800"/>
            </w:tabs>
            <w:rPr>
              <w:rFonts w:eastAsia="Times New Roman"/>
              <w:snapToGrid w:val="0"/>
            </w:rPr>
          </w:pPr>
          <w:r w:rsidRPr="00FE2BB7">
            <w:rPr>
              <w:rFonts w:eastAsia="Times New Roman"/>
              <w:snapToGrid w:val="0"/>
              <w:szCs w:val="20"/>
            </w:rPr>
            <w:t>[Detail of the information]</w:t>
          </w:r>
        </w:p>
      </w:sdtContent>
    </w:sdt>
    <w:p w:rsidR="00FE2BB7" w:rsidRPr="00FE2BB7" w:rsidRDefault="00B36A7D" w:rsidP="00FE2BB7">
      <w:pPr>
        <w:pStyle w:val="Listlevel3"/>
        <w:numPr>
          <w:ilvl w:val="0"/>
          <w:numId w:val="11"/>
        </w:numPr>
      </w:pPr>
      <w:sdt>
        <w:sdtPr>
          <w:id w:val="1383399916"/>
          <w:placeholder>
            <w:docPart w:val="2AC5006F3AC645DDAAD94F14DFDCB739"/>
          </w:placeholder>
          <w:temporary/>
          <w:showingPlcHdr/>
        </w:sdtPr>
        <w:sdtEndPr/>
        <w:sdtContent>
          <w:r w:rsidR="00FE2BB7" w:rsidRPr="00FE2BB7">
            <w:t>[Detail of the information]</w:t>
          </w:r>
        </w:sdtContent>
      </w:sdt>
    </w:p>
    <w:p w:rsidR="00FE2BB7" w:rsidRPr="00FE2BB7" w:rsidRDefault="00B36A7D" w:rsidP="00FE2BB7">
      <w:pPr>
        <w:pStyle w:val="Listlevel2"/>
        <w:numPr>
          <w:ilvl w:val="0"/>
          <w:numId w:val="5"/>
        </w:numPr>
      </w:pPr>
      <w:sdt>
        <w:sdtPr>
          <w:id w:val="1383400089"/>
          <w:placeholder>
            <w:docPart w:val="CA4FE45B38284023921A85E48822C06E"/>
          </w:placeholder>
          <w:showingPlcHdr/>
        </w:sdtPr>
        <w:sdtEndPr/>
        <w:sdtContent>
          <w:r w:rsidR="00FE2BB7" w:rsidRPr="00FE2BB7">
            <w:t>[Second supporting information for the sub-topic]</w:t>
          </w:r>
        </w:sdtContent>
      </w:sdt>
    </w:p>
    <w:sdt>
      <w:sdtPr>
        <w:rPr>
          <w:rFonts w:eastAsia="Times New Roman"/>
          <w:snapToGrid w:val="0"/>
          <w:szCs w:val="20"/>
        </w:rPr>
        <w:id w:val="1383399919"/>
        <w:placeholder>
          <w:docPart w:val="EF8CB24DBE784CE6A34EF8E7D8211060"/>
        </w:placeholder>
        <w:temporary/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12"/>
            </w:numPr>
            <w:tabs>
              <w:tab w:val="left" w:pos="1080"/>
              <w:tab w:val="left" w:pos="10800"/>
            </w:tabs>
            <w:rPr>
              <w:rFonts w:eastAsia="Times New Roman"/>
              <w:snapToGrid w:val="0"/>
            </w:rPr>
          </w:pPr>
          <w:r w:rsidRPr="00FE2BB7">
            <w:rPr>
              <w:rFonts w:eastAsia="Times New Roman"/>
              <w:snapToGrid w:val="0"/>
              <w:szCs w:val="20"/>
            </w:rPr>
            <w:t>[Detail of the information]</w:t>
          </w:r>
        </w:p>
      </w:sdtContent>
    </w:sdt>
    <w:sdt>
      <w:sdtPr>
        <w:rPr>
          <w:rFonts w:eastAsia="Times New Roman"/>
          <w:snapToGrid w:val="0"/>
          <w:szCs w:val="20"/>
        </w:rPr>
        <w:id w:val="1383399921"/>
        <w:placeholder>
          <w:docPart w:val="A38F568E10884268AA8E8EA8C1B9BD22"/>
        </w:placeholder>
        <w:temporary/>
        <w:showingPlcHdr/>
      </w:sdtPr>
      <w:sdtEndPr/>
      <w:sdtContent>
        <w:p w:rsidR="00FE2BB7" w:rsidRPr="00FE2BB7" w:rsidRDefault="00FE2BB7" w:rsidP="00FE2BB7">
          <w:pPr>
            <w:widowControl w:val="0"/>
            <w:tabs>
              <w:tab w:val="left" w:pos="1080"/>
              <w:tab w:val="num" w:pos="2088"/>
            </w:tabs>
            <w:ind w:left="1728"/>
            <w:rPr>
              <w:rFonts w:eastAsia="Times New Roman"/>
              <w:snapToGrid w:val="0"/>
            </w:rPr>
          </w:pPr>
          <w:r w:rsidRPr="00FE2BB7">
            <w:rPr>
              <w:rFonts w:eastAsia="Times New Roman"/>
              <w:snapToGrid w:val="0"/>
              <w:szCs w:val="20"/>
            </w:rPr>
            <w:t>[Detail of the information]</w:t>
          </w:r>
        </w:p>
      </w:sdtContent>
    </w:sdt>
    <w:p w:rsidR="00FE2BB7" w:rsidRPr="00FE2BB7" w:rsidRDefault="00FE2BB7" w:rsidP="00FE2BB7">
      <w:pPr>
        <w:widowControl w:val="0"/>
        <w:tabs>
          <w:tab w:val="left" w:pos="10800"/>
        </w:tabs>
        <w:outlineLvl w:val="1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Conclusion</w:t>
      </w:r>
    </w:p>
    <w:p w:rsidR="00FE2BB7" w:rsidRPr="00FE2BB7" w:rsidRDefault="00FE2BB7" w:rsidP="00FE2BB7">
      <w:pPr>
        <w:widowControl w:val="0"/>
        <w:tabs>
          <w:tab w:val="left" w:pos="10800"/>
        </w:tabs>
        <w:ind w:firstLine="720"/>
        <w:rPr>
          <w:rFonts w:eastAsia="Times New Roman"/>
          <w:snapToGrid w:val="0"/>
        </w:rPr>
        <w:sectPr w:rsidR="00FE2BB7" w:rsidRPr="00FE2BB7" w:rsidSect="003572A2">
          <w:headerReference w:type="default" r:id="rId7"/>
          <w:headerReference w:type="first" r:id="rId8"/>
          <w:pgSz w:w="12240" w:h="15840" w:code="1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:rsidR="00FE2BB7" w:rsidRPr="00DF59CA" w:rsidRDefault="00FE2BB7" w:rsidP="00FE2BB7">
      <w:pPr>
        <w:widowControl w:val="0"/>
        <w:tabs>
          <w:tab w:val="left" w:pos="10800"/>
        </w:tabs>
        <w:jc w:val="center"/>
        <w:rPr>
          <w:rFonts w:eastAsia="Times New Roman"/>
          <w:b/>
          <w:snapToGrid w:val="0"/>
        </w:rPr>
      </w:pPr>
      <w:r w:rsidRPr="00DF59CA">
        <w:rPr>
          <w:rFonts w:eastAsia="Times New Roman"/>
          <w:b/>
          <w:snapToGrid w:val="0"/>
        </w:rPr>
        <w:lastRenderedPageBreak/>
        <w:t>References</w:t>
      </w:r>
    </w:p>
    <w:p w:rsidR="00FE2BB7" w:rsidRDefault="0046221B" w:rsidP="00FE2BB7">
      <w:pPr>
        <w:ind w:left="720" w:hanging="720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Pandey, </w:t>
      </w:r>
      <w:r w:rsidR="00B869B9">
        <w:rPr>
          <w:rFonts w:eastAsia="Times New Roman"/>
          <w:snapToGrid w:val="0"/>
        </w:rPr>
        <w:t>M.</w:t>
      </w:r>
      <w:r w:rsidR="00DF59CA">
        <w:rPr>
          <w:rFonts w:eastAsia="Times New Roman"/>
          <w:snapToGrid w:val="0"/>
        </w:rPr>
        <w:t>,</w:t>
      </w:r>
      <w:r w:rsidR="00B869B9">
        <w:rPr>
          <w:rFonts w:eastAsia="Times New Roman"/>
          <w:snapToGrid w:val="0"/>
        </w:rPr>
        <w:t xml:space="preserve"> &amp; Pandey, P. (2014). Better English for better employment opportunities. </w:t>
      </w:r>
      <w:r w:rsidR="00B869B9">
        <w:rPr>
          <w:rFonts w:eastAsia="Times New Roman"/>
          <w:i/>
          <w:snapToGrid w:val="0"/>
        </w:rPr>
        <w:t>International Journal of Multi</w:t>
      </w:r>
      <w:r w:rsidR="00B869B9" w:rsidRPr="00B869B9">
        <w:rPr>
          <w:rFonts w:eastAsia="Times New Roman"/>
          <w:i/>
          <w:snapToGrid w:val="0"/>
        </w:rPr>
        <w:t>disciplinary Approach and Studies, 1</w:t>
      </w:r>
      <w:r w:rsidR="00B869B9">
        <w:rPr>
          <w:rFonts w:eastAsia="Times New Roman"/>
          <w:snapToGrid w:val="0"/>
        </w:rPr>
        <w:t>(4), 93-101</w:t>
      </w:r>
      <w:r w:rsidR="00DF59CA">
        <w:rPr>
          <w:rFonts w:eastAsia="Times New Roman"/>
          <w:snapToGrid w:val="0"/>
        </w:rPr>
        <w:t>.</w:t>
      </w:r>
      <w:r w:rsidR="00FE2BB7">
        <w:rPr>
          <w:rFonts w:eastAsia="Times New Roman"/>
          <w:snapToGrid w:val="0"/>
        </w:rPr>
        <w:t xml:space="preserve">  </w:t>
      </w:r>
    </w:p>
    <w:p w:rsidR="007F164A" w:rsidRDefault="00FE2BB7" w:rsidP="00FE2BB7">
      <w:pPr>
        <w:ind w:left="720" w:hanging="72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Smith, D.</w:t>
      </w:r>
      <w:r w:rsidR="00DF59CA">
        <w:rPr>
          <w:rFonts w:eastAsia="Times New Roman"/>
          <w:snapToGrid w:val="0"/>
        </w:rPr>
        <w:t xml:space="preserve"> </w:t>
      </w:r>
      <w:r w:rsidRPr="00FE2BB7">
        <w:rPr>
          <w:rFonts w:eastAsia="Times New Roman"/>
          <w:snapToGrid w:val="0"/>
        </w:rPr>
        <w:t xml:space="preserve">M. (2011). </w:t>
      </w:r>
      <w:r w:rsidR="009242AE">
        <w:rPr>
          <w:rFonts w:eastAsia="Times New Roman"/>
          <w:snapToGrid w:val="0"/>
        </w:rPr>
        <w:t xml:space="preserve">Social media today. </w:t>
      </w:r>
      <w:r w:rsidR="009242AE">
        <w:rPr>
          <w:rFonts w:eastAsia="Times New Roman"/>
          <w:i/>
          <w:snapToGrid w:val="0"/>
        </w:rPr>
        <w:t>Jour</w:t>
      </w:r>
      <w:r w:rsidRPr="00FE2BB7">
        <w:rPr>
          <w:rFonts w:eastAsia="Times New Roman"/>
          <w:i/>
          <w:snapToGrid w:val="0"/>
        </w:rPr>
        <w:t xml:space="preserve">nal of </w:t>
      </w:r>
      <w:r w:rsidR="009242AE">
        <w:rPr>
          <w:rFonts w:eastAsia="Times New Roman"/>
          <w:i/>
          <w:snapToGrid w:val="0"/>
        </w:rPr>
        <w:t>Business</w:t>
      </w:r>
      <w:r w:rsidRPr="00FE2BB7">
        <w:rPr>
          <w:rFonts w:eastAsia="Times New Roman"/>
          <w:i/>
          <w:snapToGrid w:val="0"/>
        </w:rPr>
        <w:t>, 23</w:t>
      </w:r>
      <w:r w:rsidRPr="00FE2BB7">
        <w:rPr>
          <w:rFonts w:eastAsia="Times New Roman"/>
          <w:snapToGrid w:val="0"/>
        </w:rPr>
        <w:t>(33), 45-56.</w:t>
      </w:r>
    </w:p>
    <w:p w:rsidR="00FE2BB7" w:rsidRPr="00FE2BB7" w:rsidRDefault="00FE2BB7" w:rsidP="00FE2BB7">
      <w:pPr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br w:type="page"/>
      </w:r>
    </w:p>
    <w:p w:rsidR="00FE2BB7" w:rsidRPr="00FE2BB7" w:rsidRDefault="00FE2BB7" w:rsidP="00FE2BB7">
      <w:pPr>
        <w:keepNext/>
        <w:widowControl w:val="0"/>
        <w:tabs>
          <w:tab w:val="left" w:pos="10800"/>
        </w:tabs>
        <w:spacing w:after="240" w:line="240" w:lineRule="auto"/>
        <w:jc w:val="center"/>
        <w:outlineLvl w:val="0"/>
        <w:rPr>
          <w:rFonts w:eastAsia="Times New Roman"/>
          <w:b/>
          <w:caps/>
          <w:snapToGrid w:val="0"/>
        </w:rPr>
      </w:pPr>
      <w:r w:rsidRPr="00FE2BB7">
        <w:rPr>
          <w:rFonts w:eastAsia="Times New Roman"/>
          <w:b/>
          <w:caps/>
          <w:snapToGrid w:val="0"/>
        </w:rPr>
        <w:lastRenderedPageBreak/>
        <w:t>Checklist</w:t>
      </w:r>
    </w:p>
    <w:p w:rsidR="00FE2BB7" w:rsidRPr="00FE2BB7" w:rsidRDefault="00FE2BB7" w:rsidP="00FE2BB7">
      <w:pPr>
        <w:widowControl w:val="0"/>
        <w:numPr>
          <w:ilvl w:val="0"/>
          <w:numId w:val="6"/>
        </w:numPr>
        <w:tabs>
          <w:tab w:val="left" w:pos="10800"/>
        </w:tabs>
        <w:rPr>
          <w:rFonts w:eastAsia="Times New Roman"/>
          <w:snapToGrid w:val="0"/>
          <w:szCs w:val="20"/>
        </w:rPr>
      </w:pPr>
      <w:r w:rsidRPr="00FE2BB7">
        <w:rPr>
          <w:rFonts w:eastAsia="Times New Roman"/>
          <w:snapToGrid w:val="0"/>
          <w:szCs w:val="20"/>
        </w:rPr>
        <w:t>The outline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The introduction states the main topic or idea of the outline, and the conclusion summarizes it.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Each sub-topic describes the main idea for a paragraph.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Supporting information and details for a sub-topic are listed under the sub-topic, with each piece of information listed separately.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 xml:space="preserve">When supporting information is listed under a sub-topic, there are at least two pieces of information listed. If there is only one piece of information to support a sub-topic, the information is included in the sub-topic. </w:t>
      </w:r>
    </w:p>
    <w:p w:rsidR="00FE2BB7" w:rsidRPr="00FE2BB7" w:rsidRDefault="00FE2BB7" w:rsidP="00FE2BB7">
      <w:pPr>
        <w:widowControl w:val="0"/>
        <w:tabs>
          <w:tab w:val="num" w:pos="360"/>
          <w:tab w:val="left" w:pos="10800"/>
        </w:tabs>
        <w:rPr>
          <w:rFonts w:eastAsia="Times New Roman"/>
          <w:snapToGrid w:val="0"/>
          <w:szCs w:val="20"/>
        </w:rPr>
      </w:pPr>
      <w:r w:rsidRPr="00FE2BB7">
        <w:rPr>
          <w:rFonts w:eastAsia="Times New Roman"/>
          <w:snapToGrid w:val="0"/>
          <w:szCs w:val="20"/>
        </w:rPr>
        <w:t>References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Every source has a specific reference in the outline. Include only the sources that are mentioned in the outline.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Each entry follows the correct format for the type of reference.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Entries are listed in alphabetical order, according to the author’s last name.</w:t>
      </w:r>
    </w:p>
    <w:p w:rsidR="00FE2BB7" w:rsidRPr="00FE2BB7" w:rsidRDefault="00FE2BB7" w:rsidP="0048404C">
      <w:pPr>
        <w:widowControl w:val="0"/>
        <w:tabs>
          <w:tab w:val="left" w:pos="10800"/>
        </w:tabs>
        <w:rPr>
          <w:rFonts w:eastAsia="Times New Roman"/>
          <w:snapToGrid w:val="0"/>
        </w:rPr>
      </w:pPr>
    </w:p>
    <w:sectPr w:rsidR="00FE2BB7" w:rsidRPr="00FE2BB7" w:rsidSect="00D0029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80" w:rsidRDefault="008C3380" w:rsidP="00FE2BB7">
      <w:pPr>
        <w:spacing w:line="240" w:lineRule="auto"/>
      </w:pPr>
      <w:r>
        <w:separator/>
      </w:r>
    </w:p>
  </w:endnote>
  <w:endnote w:type="continuationSeparator" w:id="0">
    <w:p w:rsidR="008C3380" w:rsidRDefault="008C3380" w:rsidP="00FE2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80" w:rsidRDefault="008C3380" w:rsidP="00FE2BB7">
      <w:pPr>
        <w:spacing w:line="240" w:lineRule="auto"/>
      </w:pPr>
      <w:r>
        <w:separator/>
      </w:r>
    </w:p>
  </w:footnote>
  <w:footnote w:type="continuationSeparator" w:id="0">
    <w:p w:rsidR="008C3380" w:rsidRDefault="008C3380" w:rsidP="00FE2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7" w:rsidRDefault="00FE2BB7">
    <w:pPr>
      <w:pStyle w:val="Header"/>
    </w:pPr>
    <w:r>
      <w:t xml:space="preserve">OUTLINE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36A7D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7" w:rsidRDefault="00FE2BB7">
    <w:pPr>
      <w:pStyle w:val="Header"/>
    </w:pPr>
    <w:r>
      <w:t>Running head: OUTLINE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36A7D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7" w:rsidRDefault="00FE2BB7">
    <w:pPr>
      <w:pStyle w:val="Header"/>
    </w:pPr>
    <w:r>
      <w:t>OUTLINE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36A7D">
      <w:rPr>
        <w:noProof/>
      </w:rPr>
      <w:t>5</w:t>
    </w:r>
    <w:r>
      <w:rPr>
        <w:noProof/>
      </w:rPr>
      <w:fldChar w:fldCharType="end"/>
    </w:r>
  </w:p>
  <w:p w:rsidR="00BA0BD4" w:rsidRDefault="00BA0BD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7" w:rsidRDefault="00FE2BB7">
    <w:pPr>
      <w:pStyle w:val="Header"/>
    </w:pPr>
    <w:r>
      <w:t>Running head: OUTLINE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00293">
      <w:rPr>
        <w:noProof/>
      </w:rPr>
      <w:t>4</w:t>
    </w:r>
    <w:r>
      <w:rPr>
        <w:noProof/>
      </w:rPr>
      <w:fldChar w:fldCharType="end"/>
    </w:r>
  </w:p>
  <w:p w:rsidR="00BA0BD4" w:rsidRDefault="00BA0B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6EB"/>
    <w:multiLevelType w:val="multilevel"/>
    <w:tmpl w:val="3A703F3E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1" w15:restartNumberingAfterBreak="0">
    <w:nsid w:val="0D7C7232"/>
    <w:multiLevelType w:val="hybridMultilevel"/>
    <w:tmpl w:val="7B4A4F56"/>
    <w:lvl w:ilvl="0" w:tplc="B5FE69C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1E252E23"/>
    <w:multiLevelType w:val="hybridMultilevel"/>
    <w:tmpl w:val="FF9EE9A6"/>
    <w:lvl w:ilvl="0" w:tplc="08CA79D2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55D17105"/>
    <w:multiLevelType w:val="multilevel"/>
    <w:tmpl w:val="B880B44C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4" w15:restartNumberingAfterBreak="0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7D3E7E05"/>
    <w:multiLevelType w:val="hybridMultilevel"/>
    <w:tmpl w:val="84900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B7"/>
    <w:rsid w:val="00054E05"/>
    <w:rsid w:val="001D6026"/>
    <w:rsid w:val="00231988"/>
    <w:rsid w:val="0046221B"/>
    <w:rsid w:val="0048404C"/>
    <w:rsid w:val="005517EB"/>
    <w:rsid w:val="005F0B63"/>
    <w:rsid w:val="00697542"/>
    <w:rsid w:val="00722086"/>
    <w:rsid w:val="007F164A"/>
    <w:rsid w:val="008C3380"/>
    <w:rsid w:val="009242AE"/>
    <w:rsid w:val="00981DED"/>
    <w:rsid w:val="009A69A7"/>
    <w:rsid w:val="009F297C"/>
    <w:rsid w:val="00A15FEF"/>
    <w:rsid w:val="00AB3F51"/>
    <w:rsid w:val="00AF22B7"/>
    <w:rsid w:val="00B36A7D"/>
    <w:rsid w:val="00B4726E"/>
    <w:rsid w:val="00B738E6"/>
    <w:rsid w:val="00B74303"/>
    <w:rsid w:val="00B869B9"/>
    <w:rsid w:val="00BA0BD4"/>
    <w:rsid w:val="00C572F1"/>
    <w:rsid w:val="00D00293"/>
    <w:rsid w:val="00D90B6E"/>
    <w:rsid w:val="00DF59CA"/>
    <w:rsid w:val="00E01E18"/>
    <w:rsid w:val="00E07D24"/>
    <w:rsid w:val="00ED7B2F"/>
    <w:rsid w:val="00EE361B"/>
    <w:rsid w:val="00EE5894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EADE0B"/>
  <w15:docId w15:val="{883707D5-0D1A-44E2-B820-5E0A1C2F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B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BB7"/>
  </w:style>
  <w:style w:type="paragraph" w:styleId="Footer">
    <w:name w:val="footer"/>
    <w:basedOn w:val="Normal"/>
    <w:link w:val="FooterChar"/>
    <w:uiPriority w:val="99"/>
    <w:unhideWhenUsed/>
    <w:rsid w:val="00FE2B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BB7"/>
  </w:style>
  <w:style w:type="paragraph" w:customStyle="1" w:styleId="Listlevel1">
    <w:name w:val="List level 1"/>
    <w:basedOn w:val="Normal"/>
    <w:unhideWhenUsed/>
    <w:qFormat/>
    <w:rsid w:val="00FE2BB7"/>
    <w:pPr>
      <w:widowControl w:val="0"/>
      <w:numPr>
        <w:numId w:val="1"/>
      </w:numPr>
      <w:tabs>
        <w:tab w:val="left" w:pos="10800"/>
      </w:tabs>
    </w:pPr>
    <w:rPr>
      <w:rFonts w:eastAsia="Times New Roman"/>
      <w:snapToGrid w:val="0"/>
      <w:szCs w:val="20"/>
    </w:rPr>
  </w:style>
  <w:style w:type="paragraph" w:customStyle="1" w:styleId="Listlevel2">
    <w:name w:val="List level 2"/>
    <w:basedOn w:val="Normal"/>
    <w:unhideWhenUsed/>
    <w:qFormat/>
    <w:rsid w:val="00FE2BB7"/>
    <w:pPr>
      <w:widowControl w:val="0"/>
      <w:numPr>
        <w:numId w:val="2"/>
      </w:numPr>
      <w:tabs>
        <w:tab w:val="clear" w:pos="936"/>
        <w:tab w:val="num" w:pos="360"/>
        <w:tab w:val="left" w:pos="720"/>
      </w:tabs>
      <w:ind w:left="0"/>
    </w:pPr>
    <w:rPr>
      <w:rFonts w:eastAsia="Times New Roman"/>
      <w:snapToGrid w:val="0"/>
      <w:szCs w:val="20"/>
    </w:rPr>
  </w:style>
  <w:style w:type="paragraph" w:customStyle="1" w:styleId="Listlevel3">
    <w:name w:val="List level 3"/>
    <w:basedOn w:val="Normal"/>
    <w:unhideWhenUsed/>
    <w:qFormat/>
    <w:rsid w:val="00FE2BB7"/>
    <w:pPr>
      <w:widowControl w:val="0"/>
      <w:numPr>
        <w:numId w:val="3"/>
      </w:numPr>
      <w:tabs>
        <w:tab w:val="clear" w:pos="2088"/>
        <w:tab w:val="num" w:pos="360"/>
        <w:tab w:val="left" w:pos="1080"/>
      </w:tabs>
      <w:ind w:left="0"/>
    </w:pPr>
    <w:rPr>
      <w:rFonts w:eastAsia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E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97F576AF344673B124365E3FCF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6C0B-C40C-4630-8357-F91728686AB9}"/>
      </w:docPartPr>
      <w:docPartBody>
        <w:p w:rsidR="005B48B2" w:rsidRDefault="006D0D69" w:rsidP="006D0D69">
          <w:pPr>
            <w:pStyle w:val="6397F576AF344673B124365E3FCF51D9"/>
          </w:pPr>
          <w:r>
            <w:t>[Second supporting information for the sub-topic]</w:t>
          </w:r>
        </w:p>
      </w:docPartBody>
    </w:docPart>
    <w:docPart>
      <w:docPartPr>
        <w:name w:val="E2C5FED1E60A41D9BCC52083F015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8C88-4013-47DB-B849-B608799C9E49}"/>
      </w:docPartPr>
      <w:docPartBody>
        <w:p w:rsidR="005B48B2" w:rsidRDefault="006D0D69" w:rsidP="006D0D69">
          <w:pPr>
            <w:pStyle w:val="E2C5FED1E60A41D9BCC52083F01548C7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0D6F76D9A2A4748AE4742DE3534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1862-09D5-465D-9950-B16A4C088D54}"/>
      </w:docPartPr>
      <w:docPartBody>
        <w:p w:rsidR="005B48B2" w:rsidRDefault="006D0D69" w:rsidP="006D0D69">
          <w:pPr>
            <w:pStyle w:val="10D6F76D9A2A4748AE4742DE3534E9BA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626B73F82F24082B5D82F5045E7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3AD1-7BFA-489A-ADA5-C45CE8004F00}"/>
      </w:docPartPr>
      <w:docPartBody>
        <w:p w:rsidR="005B48B2" w:rsidRDefault="006D0D69" w:rsidP="006D0D69">
          <w:pPr>
            <w:pStyle w:val="1626B73F82F24082B5D82F5045E73436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8DD7A6C47BC4F4ABE732B067463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EE7A-7B76-47B4-8100-08862B474180}"/>
      </w:docPartPr>
      <w:docPartBody>
        <w:p w:rsidR="005B48B2" w:rsidRDefault="006D0D69" w:rsidP="006D0D69">
          <w:pPr>
            <w:pStyle w:val="08DD7A6C47BC4F4ABE732B0674634C40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D4F8268A7AB4353972AE24F8A66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FFF5-9B77-4B12-BFF2-E66560D1BD1B}"/>
      </w:docPartPr>
      <w:docPartBody>
        <w:p w:rsidR="005B48B2" w:rsidRDefault="006D0D69" w:rsidP="006D0D69">
          <w:pPr>
            <w:pStyle w:val="7D4F8268A7AB4353972AE24F8A66856C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5E94074632740039FF20B5691CE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D612-7820-4030-8335-736131CBD78B}"/>
      </w:docPartPr>
      <w:docPartBody>
        <w:p w:rsidR="005B48B2" w:rsidRDefault="006D0D69" w:rsidP="006D0D69">
          <w:pPr>
            <w:pStyle w:val="65E94074632740039FF20B5691CE7163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4B5F8583816412CA7FA2B4CFDE9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5BBB-5350-4469-9591-8CBB7F5951D7}"/>
      </w:docPartPr>
      <w:docPartBody>
        <w:p w:rsidR="005B48B2" w:rsidRDefault="006D0D69" w:rsidP="006D0D69">
          <w:pPr>
            <w:pStyle w:val="34B5F8583816412CA7FA2B4CFDE95669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82D7FFAD4EA4CB88C9E9EACE6C4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D676-BEDF-48F5-A01A-8E50DB2CADB5}"/>
      </w:docPartPr>
      <w:docPartBody>
        <w:p w:rsidR="005B48B2" w:rsidRDefault="006D0D69" w:rsidP="006D0D69">
          <w:pPr>
            <w:pStyle w:val="E82D7FFAD4EA4CB88C9E9EACE6C41E6F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5CFC0E46226410AA1A52C9DBC9B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93CB-0338-43D5-B283-02868EC17A60}"/>
      </w:docPartPr>
      <w:docPartBody>
        <w:p w:rsidR="005B48B2" w:rsidRDefault="006D0D69" w:rsidP="006D0D69">
          <w:pPr>
            <w:pStyle w:val="D5CFC0E46226410AA1A52C9DBC9BF81A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4075994D0B3494B99FEF5EDE30A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D957-7DBE-40C3-9C32-108D56ADA879}"/>
      </w:docPartPr>
      <w:docPartBody>
        <w:p w:rsidR="005B48B2" w:rsidRDefault="006D0D69" w:rsidP="006D0D69">
          <w:pPr>
            <w:pStyle w:val="B4075994D0B3494B99FEF5EDE30A25AD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AC5006F3AC645DDAAD94F14DFDC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9681-4620-474D-9D01-CDDEE038524C}"/>
      </w:docPartPr>
      <w:docPartBody>
        <w:p w:rsidR="005B48B2" w:rsidRDefault="006D0D69" w:rsidP="006D0D69">
          <w:pPr>
            <w:pStyle w:val="2AC5006F3AC645DDAAD94F14DFDCB739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A4FE45B38284023921A85E48822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8AB0-A841-45D5-A0C2-4FE75DE58B18}"/>
      </w:docPartPr>
      <w:docPartBody>
        <w:p w:rsidR="005B48B2" w:rsidRDefault="006D0D69" w:rsidP="006D0D69">
          <w:pPr>
            <w:pStyle w:val="CA4FE45B38284023921A85E48822C06E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F8CB24DBE784CE6A34EF8E7D821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9CA2-4CE3-4B1E-B4CF-733BFBA47A2C}"/>
      </w:docPartPr>
      <w:docPartBody>
        <w:p w:rsidR="005B48B2" w:rsidRDefault="006D0D69" w:rsidP="006D0D69">
          <w:pPr>
            <w:pStyle w:val="EF8CB24DBE784CE6A34EF8E7D8211060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38F568E10884268AA8E8EA8C1B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0E55-C873-4240-A5FE-CF201E53BD89}"/>
      </w:docPartPr>
      <w:docPartBody>
        <w:p w:rsidR="005B48B2" w:rsidRDefault="006D0D69" w:rsidP="006D0D69">
          <w:pPr>
            <w:pStyle w:val="A38F568E10884268AA8E8EA8C1B9BD22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69"/>
    <w:rsid w:val="002135C8"/>
    <w:rsid w:val="00225448"/>
    <w:rsid w:val="004F7CD3"/>
    <w:rsid w:val="00551EB0"/>
    <w:rsid w:val="005B48B2"/>
    <w:rsid w:val="006D0D69"/>
    <w:rsid w:val="008453DA"/>
    <w:rsid w:val="00BC5845"/>
    <w:rsid w:val="00C82145"/>
    <w:rsid w:val="00CB644A"/>
    <w:rsid w:val="00D1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5D0C6727F4454199D1274DF4B67B8A">
    <w:name w:val="2A5D0C6727F4454199D1274DF4B67B8A"/>
    <w:rsid w:val="006D0D69"/>
  </w:style>
  <w:style w:type="character" w:styleId="PlaceholderText">
    <w:name w:val="Placeholder Text"/>
    <w:basedOn w:val="DefaultParagraphFont"/>
    <w:uiPriority w:val="99"/>
    <w:semiHidden/>
    <w:rsid w:val="006D0D69"/>
    <w:rPr>
      <w:color w:val="808080"/>
    </w:rPr>
  </w:style>
  <w:style w:type="paragraph" w:customStyle="1" w:styleId="2D62A531E0A24CD8B9748C09D2FC409C">
    <w:name w:val="2D62A531E0A24CD8B9748C09D2FC409C"/>
    <w:rsid w:val="006D0D69"/>
  </w:style>
  <w:style w:type="paragraph" w:customStyle="1" w:styleId="4CAA088A7BF44FA2B0F16F809CC4BF13">
    <w:name w:val="4CAA088A7BF44FA2B0F16F809CC4BF13"/>
    <w:rsid w:val="006D0D69"/>
  </w:style>
  <w:style w:type="paragraph" w:customStyle="1" w:styleId="7E8081E9CBD64714805D73E85BB16232">
    <w:name w:val="7E8081E9CBD64714805D73E85BB16232"/>
    <w:rsid w:val="006D0D69"/>
  </w:style>
  <w:style w:type="paragraph" w:customStyle="1" w:styleId="05EFA31E192C49589AB6939C40C58A5A">
    <w:name w:val="05EFA31E192C49589AB6939C40C58A5A"/>
    <w:rsid w:val="006D0D69"/>
  </w:style>
  <w:style w:type="paragraph" w:customStyle="1" w:styleId="168DB71E03134601A379CE18C0B355E5">
    <w:name w:val="168DB71E03134601A379CE18C0B355E5"/>
    <w:rsid w:val="006D0D69"/>
  </w:style>
  <w:style w:type="paragraph" w:customStyle="1" w:styleId="9B294D550B9740F09CB38F94F967D252">
    <w:name w:val="9B294D550B9740F09CB38F94F967D252"/>
    <w:rsid w:val="006D0D69"/>
  </w:style>
  <w:style w:type="paragraph" w:customStyle="1" w:styleId="694C02D584224CED8C78452643E31C34">
    <w:name w:val="694C02D584224CED8C78452643E31C34"/>
    <w:rsid w:val="006D0D69"/>
  </w:style>
  <w:style w:type="paragraph" w:customStyle="1" w:styleId="AEF46EC20E174DDBAF58644B6C8CEFF6">
    <w:name w:val="AEF46EC20E174DDBAF58644B6C8CEFF6"/>
    <w:rsid w:val="006D0D69"/>
  </w:style>
  <w:style w:type="paragraph" w:customStyle="1" w:styleId="02CE93BC31BB461EBD04E67CD27121AA">
    <w:name w:val="02CE93BC31BB461EBD04E67CD27121AA"/>
    <w:rsid w:val="006D0D69"/>
  </w:style>
  <w:style w:type="paragraph" w:customStyle="1" w:styleId="46125A8A51D74918B6DDEE930814C9CC">
    <w:name w:val="46125A8A51D74918B6DDEE930814C9CC"/>
    <w:rsid w:val="006D0D69"/>
  </w:style>
  <w:style w:type="paragraph" w:customStyle="1" w:styleId="90CE75F6627C4BF189424B8966C2E2FA">
    <w:name w:val="90CE75F6627C4BF189424B8966C2E2FA"/>
    <w:rsid w:val="006D0D69"/>
  </w:style>
  <w:style w:type="paragraph" w:customStyle="1" w:styleId="56672A7BA5F34457A19376C386117AD3">
    <w:name w:val="56672A7BA5F34457A19376C386117AD3"/>
    <w:rsid w:val="006D0D69"/>
  </w:style>
  <w:style w:type="paragraph" w:customStyle="1" w:styleId="55106842887C402FAB253A533C4B873E">
    <w:name w:val="55106842887C402FAB253A533C4B873E"/>
    <w:rsid w:val="006D0D69"/>
  </w:style>
  <w:style w:type="paragraph" w:customStyle="1" w:styleId="86F0647D7890483FB2B5F2533C0E43C7">
    <w:name w:val="86F0647D7890483FB2B5F2533C0E43C7"/>
    <w:rsid w:val="006D0D69"/>
  </w:style>
  <w:style w:type="paragraph" w:customStyle="1" w:styleId="30E72B875EE14C71AAE31580F8E5847F">
    <w:name w:val="30E72B875EE14C71AAE31580F8E5847F"/>
    <w:rsid w:val="006D0D69"/>
  </w:style>
  <w:style w:type="paragraph" w:customStyle="1" w:styleId="691CD5B8D91F4990A902F65C0BA73566">
    <w:name w:val="691CD5B8D91F4990A902F65C0BA73566"/>
    <w:rsid w:val="006D0D69"/>
  </w:style>
  <w:style w:type="paragraph" w:customStyle="1" w:styleId="6397F576AF344673B124365E3FCF51D9">
    <w:name w:val="6397F576AF344673B124365E3FCF51D9"/>
    <w:rsid w:val="006D0D69"/>
  </w:style>
  <w:style w:type="paragraph" w:customStyle="1" w:styleId="E2C5FED1E60A41D9BCC52083F01548C7">
    <w:name w:val="E2C5FED1E60A41D9BCC52083F01548C7"/>
    <w:rsid w:val="006D0D69"/>
  </w:style>
  <w:style w:type="paragraph" w:customStyle="1" w:styleId="10D6F76D9A2A4748AE4742DE3534E9BA">
    <w:name w:val="10D6F76D9A2A4748AE4742DE3534E9BA"/>
    <w:rsid w:val="006D0D69"/>
  </w:style>
  <w:style w:type="paragraph" w:customStyle="1" w:styleId="0359C1AA43E242A6A850E02C32619B66">
    <w:name w:val="0359C1AA43E242A6A850E02C32619B66"/>
    <w:rsid w:val="006D0D69"/>
  </w:style>
  <w:style w:type="paragraph" w:customStyle="1" w:styleId="1626B73F82F24082B5D82F5045E73436">
    <w:name w:val="1626B73F82F24082B5D82F5045E73436"/>
    <w:rsid w:val="006D0D69"/>
  </w:style>
  <w:style w:type="paragraph" w:customStyle="1" w:styleId="08DD7A6C47BC4F4ABE732B0674634C40">
    <w:name w:val="08DD7A6C47BC4F4ABE732B0674634C40"/>
    <w:rsid w:val="006D0D69"/>
  </w:style>
  <w:style w:type="paragraph" w:customStyle="1" w:styleId="7D4F8268A7AB4353972AE24F8A66856C">
    <w:name w:val="7D4F8268A7AB4353972AE24F8A66856C"/>
    <w:rsid w:val="006D0D69"/>
  </w:style>
  <w:style w:type="paragraph" w:customStyle="1" w:styleId="65E94074632740039FF20B5691CE7163">
    <w:name w:val="65E94074632740039FF20B5691CE7163"/>
    <w:rsid w:val="006D0D69"/>
  </w:style>
  <w:style w:type="paragraph" w:customStyle="1" w:styleId="34B5F8583816412CA7FA2B4CFDE95669">
    <w:name w:val="34B5F8583816412CA7FA2B4CFDE95669"/>
    <w:rsid w:val="006D0D69"/>
  </w:style>
  <w:style w:type="paragraph" w:customStyle="1" w:styleId="E82D7FFAD4EA4CB88C9E9EACE6C41E6F">
    <w:name w:val="E82D7FFAD4EA4CB88C9E9EACE6C41E6F"/>
    <w:rsid w:val="006D0D69"/>
  </w:style>
  <w:style w:type="paragraph" w:customStyle="1" w:styleId="94A1A0C645DE4246B58FCB81203F1FE2">
    <w:name w:val="94A1A0C645DE4246B58FCB81203F1FE2"/>
    <w:rsid w:val="006D0D69"/>
  </w:style>
  <w:style w:type="paragraph" w:customStyle="1" w:styleId="D5CFC0E46226410AA1A52C9DBC9BF81A">
    <w:name w:val="D5CFC0E46226410AA1A52C9DBC9BF81A"/>
    <w:rsid w:val="006D0D69"/>
  </w:style>
  <w:style w:type="paragraph" w:customStyle="1" w:styleId="B4075994D0B3494B99FEF5EDE30A25AD">
    <w:name w:val="B4075994D0B3494B99FEF5EDE30A25AD"/>
    <w:rsid w:val="006D0D69"/>
  </w:style>
  <w:style w:type="paragraph" w:customStyle="1" w:styleId="2AC5006F3AC645DDAAD94F14DFDCB739">
    <w:name w:val="2AC5006F3AC645DDAAD94F14DFDCB739"/>
    <w:rsid w:val="006D0D69"/>
  </w:style>
  <w:style w:type="paragraph" w:customStyle="1" w:styleId="CA4FE45B38284023921A85E48822C06E">
    <w:name w:val="CA4FE45B38284023921A85E48822C06E"/>
    <w:rsid w:val="006D0D69"/>
  </w:style>
  <w:style w:type="paragraph" w:customStyle="1" w:styleId="EF8CB24DBE784CE6A34EF8E7D8211060">
    <w:name w:val="EF8CB24DBE784CE6A34EF8E7D8211060"/>
    <w:rsid w:val="006D0D69"/>
  </w:style>
  <w:style w:type="paragraph" w:customStyle="1" w:styleId="A38F568E10884268AA8E8EA8C1B9BD22">
    <w:name w:val="A38F568E10884268AA8E8EA8C1B9BD22"/>
    <w:rsid w:val="006D0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Deana Plaskon</dc:creator>
  <cp:lastModifiedBy>Beth Waddill</cp:lastModifiedBy>
  <cp:revision>4</cp:revision>
  <dcterms:created xsi:type="dcterms:W3CDTF">2017-12-12T19:50:00Z</dcterms:created>
  <dcterms:modified xsi:type="dcterms:W3CDTF">2018-04-16T15:22:00Z</dcterms:modified>
</cp:coreProperties>
</file>