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057" w:rsidRPr="003D3057" w:rsidRDefault="003D3057" w:rsidP="003D3057">
      <w:pPr>
        <w:pStyle w:val="Heading1"/>
        <w:jc w:val="center"/>
      </w:pPr>
      <w:r w:rsidRPr="003D3057">
        <w:t xml:space="preserve">Case Study: </w:t>
      </w:r>
      <w:r w:rsidRPr="003D3057">
        <w:t>Specialty</w:t>
      </w:r>
      <w:r w:rsidRPr="003D3057">
        <w:t xml:space="preserve"> Metalworking Company</w:t>
      </w:r>
    </w:p>
    <w:p w:rsidR="003D3057" w:rsidRPr="003D3057" w:rsidRDefault="003D3057" w:rsidP="003D3057">
      <w:pPr>
        <w:jc w:val="center"/>
        <w:rPr>
          <w:rFonts w:asciiTheme="minorHAnsi" w:hAnsiTheme="minorHAnsi"/>
          <w:sz w:val="22"/>
          <w:szCs w:val="22"/>
        </w:rPr>
      </w:pPr>
    </w:p>
    <w:p w:rsidR="003D3057" w:rsidRDefault="003D3057" w:rsidP="003D3057">
      <w:pPr>
        <w:rPr>
          <w:rFonts w:asciiTheme="minorHAnsi" w:hAnsiTheme="minorHAnsi"/>
          <w:b/>
          <w:sz w:val="22"/>
          <w:szCs w:val="22"/>
        </w:rPr>
      </w:pPr>
      <w:r w:rsidRPr="003D3057">
        <w:rPr>
          <w:rFonts w:asciiTheme="minorHAnsi" w:hAnsiTheme="minorHAnsi"/>
          <w:b/>
          <w:sz w:val="22"/>
          <w:szCs w:val="22"/>
        </w:rPr>
        <w:t>Background</w:t>
      </w:r>
    </w:p>
    <w:p w:rsidR="003D3057" w:rsidRPr="003D3057" w:rsidRDefault="003D3057" w:rsidP="003D3057">
      <w:pPr>
        <w:rPr>
          <w:rFonts w:asciiTheme="minorHAnsi" w:hAnsiTheme="minorHAnsi"/>
          <w:b/>
          <w:sz w:val="22"/>
          <w:szCs w:val="22"/>
        </w:rPr>
      </w:pPr>
    </w:p>
    <w:p w:rsidR="003D3057" w:rsidRDefault="003D3057" w:rsidP="003D3057">
      <w:pPr>
        <w:rPr>
          <w:rFonts w:asciiTheme="minorHAnsi" w:hAnsiTheme="minorHAnsi"/>
          <w:sz w:val="22"/>
          <w:szCs w:val="22"/>
        </w:rPr>
      </w:pPr>
      <w:r w:rsidRPr="003D3057">
        <w:rPr>
          <w:rFonts w:asciiTheme="minorHAnsi" w:hAnsiTheme="minorHAnsi"/>
          <w:sz w:val="22"/>
          <w:szCs w:val="22"/>
        </w:rPr>
        <w:t xml:space="preserve">The Specialty Metalworking Company is a small-to-medium sized metal fabrication and manufacturing company, with head office and a 150,000-square foot plant located in Olympia, Washington.  It’s Chairman and Chief Executive Officer is Kyle Metallurgy, now is his late forties.  His partner, and brother, is Tom Metallurgy who is an aggressive businessman runs the company.    </w:t>
      </w:r>
    </w:p>
    <w:p w:rsidR="003D3057" w:rsidRPr="003D3057" w:rsidRDefault="003D3057" w:rsidP="003D3057">
      <w:pPr>
        <w:rPr>
          <w:rFonts w:asciiTheme="minorHAnsi" w:hAnsiTheme="minorHAnsi"/>
          <w:sz w:val="22"/>
          <w:szCs w:val="22"/>
        </w:rPr>
      </w:pPr>
    </w:p>
    <w:p w:rsidR="003D3057" w:rsidRDefault="003D3057" w:rsidP="003D3057">
      <w:pPr>
        <w:rPr>
          <w:rFonts w:asciiTheme="minorHAnsi" w:hAnsiTheme="minorHAnsi"/>
          <w:sz w:val="22"/>
          <w:szCs w:val="22"/>
        </w:rPr>
      </w:pPr>
      <w:r w:rsidRPr="003D3057">
        <w:rPr>
          <w:rFonts w:asciiTheme="minorHAnsi" w:hAnsiTheme="minorHAnsi"/>
          <w:sz w:val="22"/>
          <w:szCs w:val="22"/>
        </w:rPr>
        <w:t xml:space="preserve">Kyle Metallurgy is affectionately known as “Metallico” and so the company is known as “Metallico’s”.  Metallico, named after an apprenticeship as a metal worker, started his small metal working company back in 1965 and he and his brother Tom moved to its present location in 1969.  The company quickly gained a reputation for attractively designed and well-constructed utility trailers and small RV’s that sleep four people.  Metallico now produces custom heavy road building equipment like excavators, plows, and snow removal equipment.  </w:t>
      </w:r>
    </w:p>
    <w:p w:rsidR="003D3057" w:rsidRPr="003D3057" w:rsidRDefault="003D3057" w:rsidP="003D3057">
      <w:pPr>
        <w:rPr>
          <w:rFonts w:asciiTheme="minorHAnsi" w:hAnsiTheme="minorHAnsi"/>
          <w:sz w:val="22"/>
          <w:szCs w:val="22"/>
        </w:rPr>
      </w:pPr>
    </w:p>
    <w:p w:rsidR="003D3057" w:rsidRDefault="003D3057" w:rsidP="003D3057">
      <w:pPr>
        <w:rPr>
          <w:rFonts w:asciiTheme="minorHAnsi" w:hAnsiTheme="minorHAnsi"/>
          <w:sz w:val="22"/>
          <w:szCs w:val="22"/>
        </w:rPr>
      </w:pPr>
      <w:r w:rsidRPr="003D3057">
        <w:rPr>
          <w:rFonts w:asciiTheme="minorHAnsi" w:hAnsiTheme="minorHAnsi"/>
          <w:sz w:val="22"/>
          <w:szCs w:val="22"/>
        </w:rPr>
        <w:t xml:space="preserve">Over the years the Metallurgy’s continued to prosper and build up a loyal staff and work force.  Recently, Kyles son John Metallurgy, has joined the company after receiving a degree in project management from Colorado Technical University.  Seeking other opportunities to grow the business John Metallurgy insisted that the company move into construction of high rise office buildings, which they decided to do.  Since Metallico purchases high volumes of steel for their manufacturing company they found that they could build office buildings at a much lower price since they buy steel in higher volumes realizing lower costs than their competitors would be able to.   </w:t>
      </w:r>
    </w:p>
    <w:p w:rsidR="003D3057" w:rsidRPr="003D3057" w:rsidRDefault="003D3057" w:rsidP="003D3057">
      <w:pPr>
        <w:rPr>
          <w:rFonts w:asciiTheme="minorHAnsi" w:hAnsiTheme="minorHAnsi"/>
          <w:sz w:val="22"/>
          <w:szCs w:val="22"/>
        </w:rPr>
      </w:pPr>
    </w:p>
    <w:p w:rsidR="003D3057" w:rsidRDefault="003D3057" w:rsidP="003D3057">
      <w:pPr>
        <w:rPr>
          <w:rFonts w:asciiTheme="minorHAnsi" w:hAnsiTheme="minorHAnsi"/>
          <w:b/>
          <w:sz w:val="22"/>
          <w:szCs w:val="22"/>
        </w:rPr>
      </w:pPr>
      <w:r w:rsidRPr="003D3057">
        <w:rPr>
          <w:rFonts w:asciiTheme="minorHAnsi" w:hAnsiTheme="minorHAnsi"/>
          <w:b/>
          <w:sz w:val="22"/>
          <w:szCs w:val="22"/>
        </w:rPr>
        <w:t>Metallico’s Corporate Profile</w:t>
      </w:r>
    </w:p>
    <w:p w:rsidR="003D3057" w:rsidRPr="003D3057" w:rsidRDefault="003D3057" w:rsidP="003D3057">
      <w:pPr>
        <w:rPr>
          <w:rFonts w:asciiTheme="minorHAnsi" w:hAnsiTheme="minorHAnsi"/>
          <w:b/>
          <w:sz w:val="22"/>
          <w:szCs w:val="22"/>
        </w:rPr>
      </w:pPr>
    </w:p>
    <w:p w:rsidR="003D3057" w:rsidRPr="003D3057" w:rsidRDefault="003D3057" w:rsidP="003D3057">
      <w:pPr>
        <w:rPr>
          <w:rFonts w:asciiTheme="minorHAnsi" w:hAnsiTheme="minorHAnsi"/>
          <w:sz w:val="22"/>
          <w:szCs w:val="22"/>
        </w:rPr>
      </w:pPr>
      <w:r w:rsidRPr="003D3057">
        <w:rPr>
          <w:rFonts w:asciiTheme="minorHAnsi" w:hAnsiTheme="minorHAnsi"/>
          <w:b/>
          <w:sz w:val="22"/>
          <w:szCs w:val="22"/>
        </w:rPr>
        <w:t>Head Office:</w:t>
      </w:r>
      <w:r w:rsidRPr="003D3057">
        <w:rPr>
          <w:rFonts w:asciiTheme="minorHAnsi" w:hAnsiTheme="minorHAnsi"/>
          <w:sz w:val="22"/>
          <w:szCs w:val="22"/>
        </w:rPr>
        <w:t xml:space="preserve"> Olympia, WA</w:t>
      </w:r>
    </w:p>
    <w:p w:rsidR="003D3057" w:rsidRDefault="003D3057" w:rsidP="003D3057">
      <w:pPr>
        <w:rPr>
          <w:rFonts w:asciiTheme="minorHAnsi" w:hAnsiTheme="minorHAnsi"/>
          <w:sz w:val="22"/>
          <w:szCs w:val="22"/>
        </w:rPr>
      </w:pPr>
    </w:p>
    <w:p w:rsidR="003D3057" w:rsidRPr="003D3057" w:rsidRDefault="003D3057" w:rsidP="003D3057">
      <w:pPr>
        <w:rPr>
          <w:rFonts w:asciiTheme="minorHAnsi" w:hAnsiTheme="minorHAnsi"/>
          <w:sz w:val="22"/>
          <w:szCs w:val="22"/>
        </w:rPr>
      </w:pPr>
      <w:r w:rsidRPr="003D3057">
        <w:rPr>
          <w:rFonts w:asciiTheme="minorHAnsi" w:hAnsiTheme="minorHAnsi"/>
          <w:b/>
          <w:sz w:val="22"/>
          <w:szCs w:val="22"/>
        </w:rPr>
        <w:t>Business:</w:t>
      </w:r>
      <w:r w:rsidRPr="003D3057">
        <w:rPr>
          <w:rFonts w:asciiTheme="minorHAnsi" w:hAnsiTheme="minorHAnsi"/>
          <w:sz w:val="22"/>
          <w:szCs w:val="22"/>
        </w:rPr>
        <w:t xml:space="preserve"> Heavy equipment and RV manufacturing.  Federal charter 1970; privately held, number of employees approx. 600.  Major Shareholder: Emelia Holdings Inc. At December 31, 2016, total assets were $181,000,000.  In fiscal 2016, sales were $93,250,000 with net earnings of $6,540,000.</w:t>
      </w:r>
    </w:p>
    <w:p w:rsidR="003D3057" w:rsidRDefault="003D3057" w:rsidP="003D3057">
      <w:pPr>
        <w:rPr>
          <w:rFonts w:asciiTheme="minorHAnsi" w:hAnsiTheme="minorHAnsi"/>
          <w:sz w:val="22"/>
          <w:szCs w:val="22"/>
        </w:rPr>
      </w:pPr>
    </w:p>
    <w:p w:rsidR="003D3057" w:rsidRPr="003D3057" w:rsidRDefault="003D3057" w:rsidP="003D3057">
      <w:pPr>
        <w:rPr>
          <w:rFonts w:asciiTheme="minorHAnsi" w:hAnsiTheme="minorHAnsi"/>
          <w:b/>
          <w:sz w:val="22"/>
          <w:szCs w:val="22"/>
        </w:rPr>
      </w:pPr>
      <w:r w:rsidRPr="003D3057">
        <w:rPr>
          <w:rFonts w:asciiTheme="minorHAnsi" w:hAnsiTheme="minorHAnsi"/>
          <w:b/>
          <w:sz w:val="22"/>
          <w:szCs w:val="22"/>
        </w:rPr>
        <w:t>Directors:</w:t>
      </w:r>
    </w:p>
    <w:p w:rsidR="003D3057" w:rsidRDefault="003D3057" w:rsidP="003D3057">
      <w:pPr>
        <w:rPr>
          <w:rFonts w:asciiTheme="minorHAnsi" w:hAnsiTheme="minorHAnsi"/>
          <w:sz w:val="22"/>
          <w:szCs w:val="22"/>
        </w:rPr>
      </w:pPr>
    </w:p>
    <w:p w:rsidR="003D3057" w:rsidRPr="003D3057" w:rsidRDefault="003D3057" w:rsidP="003D3057">
      <w:pPr>
        <w:rPr>
          <w:rFonts w:asciiTheme="minorHAnsi" w:hAnsiTheme="minorHAnsi"/>
          <w:sz w:val="22"/>
          <w:szCs w:val="22"/>
        </w:rPr>
      </w:pPr>
      <w:bookmarkStart w:id="0" w:name="OLE_LINK1"/>
      <w:r w:rsidRPr="003D3057">
        <w:rPr>
          <w:rFonts w:asciiTheme="minorHAnsi" w:hAnsiTheme="minorHAnsi"/>
          <w:sz w:val="22"/>
          <w:szCs w:val="22"/>
        </w:rPr>
        <w:t>Chairman and CEO</w:t>
      </w:r>
      <w:bookmarkEnd w:id="0"/>
      <w:r>
        <w:rPr>
          <w:rFonts w:asciiTheme="minorHAnsi" w:hAnsiTheme="minorHAnsi"/>
          <w:sz w:val="22"/>
          <w:szCs w:val="22"/>
        </w:rPr>
        <w:t>…………………………………</w:t>
      </w:r>
      <w:r>
        <w:rPr>
          <w:rFonts w:asciiTheme="minorHAnsi" w:hAnsiTheme="minorHAnsi"/>
          <w:sz w:val="22"/>
          <w:szCs w:val="22"/>
        </w:rPr>
        <w:tab/>
      </w:r>
      <w:r w:rsidRPr="003D3057">
        <w:rPr>
          <w:rFonts w:asciiTheme="minorHAnsi" w:hAnsiTheme="minorHAnsi"/>
          <w:sz w:val="22"/>
          <w:szCs w:val="22"/>
        </w:rPr>
        <w:t>Kyle Metallurgy</w:t>
      </w:r>
    </w:p>
    <w:p w:rsidR="003D3057" w:rsidRPr="003D3057" w:rsidRDefault="003D3057" w:rsidP="003D3057">
      <w:pPr>
        <w:rPr>
          <w:rFonts w:asciiTheme="minorHAnsi" w:hAnsiTheme="minorHAnsi"/>
          <w:sz w:val="22"/>
          <w:szCs w:val="22"/>
        </w:rPr>
      </w:pPr>
      <w:r>
        <w:rPr>
          <w:rFonts w:asciiTheme="minorHAnsi" w:hAnsiTheme="minorHAnsi"/>
          <w:sz w:val="22"/>
          <w:szCs w:val="22"/>
        </w:rPr>
        <w:t>President……………………………………………….</w:t>
      </w:r>
      <w:r>
        <w:rPr>
          <w:rFonts w:asciiTheme="minorHAnsi" w:hAnsiTheme="minorHAnsi"/>
          <w:sz w:val="22"/>
          <w:szCs w:val="22"/>
        </w:rPr>
        <w:tab/>
      </w:r>
      <w:r w:rsidRPr="003D3057">
        <w:rPr>
          <w:rFonts w:asciiTheme="minorHAnsi" w:hAnsiTheme="minorHAnsi"/>
          <w:sz w:val="22"/>
          <w:szCs w:val="22"/>
        </w:rPr>
        <w:t>Tom Metallurgy</w:t>
      </w:r>
    </w:p>
    <w:p w:rsidR="003D3057" w:rsidRPr="003D3057" w:rsidRDefault="003D3057" w:rsidP="003D3057">
      <w:pPr>
        <w:rPr>
          <w:rFonts w:asciiTheme="minorHAnsi" w:hAnsiTheme="minorHAnsi"/>
          <w:sz w:val="22"/>
          <w:szCs w:val="22"/>
        </w:rPr>
      </w:pPr>
      <w:r>
        <w:rPr>
          <w:rFonts w:asciiTheme="minorHAnsi" w:hAnsiTheme="minorHAnsi"/>
          <w:sz w:val="22"/>
          <w:szCs w:val="22"/>
        </w:rPr>
        <w:t>Executive Vice President…………………….….</w:t>
      </w:r>
      <w:r>
        <w:rPr>
          <w:rFonts w:asciiTheme="minorHAnsi" w:hAnsiTheme="minorHAnsi"/>
          <w:sz w:val="22"/>
          <w:szCs w:val="22"/>
        </w:rPr>
        <w:tab/>
      </w:r>
      <w:r w:rsidRPr="003D3057">
        <w:rPr>
          <w:rFonts w:asciiTheme="minorHAnsi" w:hAnsiTheme="minorHAnsi"/>
          <w:sz w:val="22"/>
          <w:szCs w:val="22"/>
        </w:rPr>
        <w:t>Kim Qualey</w:t>
      </w:r>
    </w:p>
    <w:p w:rsidR="003D3057" w:rsidRPr="003D3057" w:rsidRDefault="003D3057" w:rsidP="003D3057">
      <w:pPr>
        <w:rPr>
          <w:rFonts w:asciiTheme="minorHAnsi" w:hAnsiTheme="minorHAnsi"/>
          <w:sz w:val="22"/>
          <w:szCs w:val="22"/>
        </w:rPr>
      </w:pPr>
      <w:r>
        <w:rPr>
          <w:rFonts w:asciiTheme="minorHAnsi" w:hAnsiTheme="minorHAnsi"/>
          <w:sz w:val="22"/>
          <w:szCs w:val="22"/>
        </w:rPr>
        <w:t xml:space="preserve">Director…………………………………………………. </w:t>
      </w:r>
      <w:r>
        <w:rPr>
          <w:rFonts w:asciiTheme="minorHAnsi" w:hAnsiTheme="minorHAnsi"/>
          <w:sz w:val="22"/>
          <w:szCs w:val="22"/>
        </w:rPr>
        <w:tab/>
      </w:r>
      <w:r w:rsidRPr="003D3057">
        <w:rPr>
          <w:rFonts w:asciiTheme="minorHAnsi" w:hAnsiTheme="minorHAnsi"/>
          <w:sz w:val="22"/>
          <w:szCs w:val="22"/>
        </w:rPr>
        <w:t>John Metallurgy</w:t>
      </w:r>
    </w:p>
    <w:p w:rsidR="003D3057" w:rsidRDefault="003D3057" w:rsidP="003D3057">
      <w:pPr>
        <w:rPr>
          <w:rFonts w:asciiTheme="minorHAnsi" w:hAnsiTheme="minorHAnsi"/>
          <w:sz w:val="22"/>
          <w:szCs w:val="22"/>
        </w:rPr>
      </w:pPr>
    </w:p>
    <w:p w:rsidR="003D3057" w:rsidRPr="003D3057" w:rsidRDefault="003D3057" w:rsidP="003D3057">
      <w:pPr>
        <w:rPr>
          <w:rFonts w:asciiTheme="minorHAnsi" w:hAnsiTheme="minorHAnsi"/>
          <w:b/>
          <w:sz w:val="22"/>
          <w:szCs w:val="22"/>
        </w:rPr>
      </w:pPr>
      <w:r w:rsidRPr="003D3057">
        <w:rPr>
          <w:rFonts w:asciiTheme="minorHAnsi" w:hAnsiTheme="minorHAnsi"/>
          <w:b/>
          <w:sz w:val="22"/>
          <w:szCs w:val="22"/>
        </w:rPr>
        <w:t>Key Personnel:</w:t>
      </w:r>
      <w:r w:rsidRPr="003D3057">
        <w:rPr>
          <w:rFonts w:asciiTheme="minorHAnsi" w:hAnsiTheme="minorHAnsi"/>
          <w:b/>
          <w:sz w:val="22"/>
          <w:szCs w:val="22"/>
        </w:rPr>
        <w:tab/>
      </w:r>
      <w:r w:rsidRPr="003D3057">
        <w:rPr>
          <w:rFonts w:asciiTheme="minorHAnsi" w:hAnsiTheme="minorHAnsi"/>
          <w:b/>
          <w:sz w:val="22"/>
          <w:szCs w:val="22"/>
        </w:rPr>
        <w:tab/>
      </w:r>
      <w:r w:rsidRPr="003D3057">
        <w:rPr>
          <w:rFonts w:asciiTheme="minorHAnsi" w:hAnsiTheme="minorHAnsi"/>
          <w:b/>
          <w:sz w:val="22"/>
          <w:szCs w:val="22"/>
        </w:rPr>
        <w:tab/>
      </w:r>
    </w:p>
    <w:p w:rsidR="003D3057" w:rsidRDefault="003D3057" w:rsidP="003D3057">
      <w:pPr>
        <w:rPr>
          <w:rFonts w:asciiTheme="minorHAnsi" w:hAnsiTheme="minorHAnsi"/>
          <w:sz w:val="22"/>
          <w:szCs w:val="22"/>
        </w:rPr>
      </w:pPr>
    </w:p>
    <w:p w:rsidR="003D3057" w:rsidRPr="003D3057" w:rsidRDefault="003D3057" w:rsidP="003D3057">
      <w:pPr>
        <w:rPr>
          <w:rFonts w:asciiTheme="minorHAnsi" w:hAnsiTheme="minorHAnsi"/>
          <w:sz w:val="22"/>
          <w:szCs w:val="22"/>
        </w:rPr>
      </w:pPr>
      <w:r>
        <w:rPr>
          <w:rFonts w:asciiTheme="minorHAnsi" w:hAnsiTheme="minorHAnsi"/>
          <w:sz w:val="22"/>
          <w:szCs w:val="22"/>
        </w:rPr>
        <w:t xml:space="preserve">VP Production………………………………………… </w:t>
      </w:r>
      <w:r>
        <w:rPr>
          <w:rFonts w:asciiTheme="minorHAnsi" w:hAnsiTheme="minorHAnsi"/>
          <w:sz w:val="22"/>
          <w:szCs w:val="22"/>
        </w:rPr>
        <w:tab/>
      </w:r>
      <w:r w:rsidRPr="003D3057">
        <w:rPr>
          <w:rFonts w:asciiTheme="minorHAnsi" w:hAnsiTheme="minorHAnsi"/>
          <w:sz w:val="22"/>
          <w:szCs w:val="22"/>
        </w:rPr>
        <w:t>Miles Faster</w:t>
      </w:r>
    </w:p>
    <w:p w:rsidR="003D3057" w:rsidRPr="003D3057" w:rsidRDefault="003D3057" w:rsidP="003D3057">
      <w:pPr>
        <w:rPr>
          <w:rFonts w:asciiTheme="minorHAnsi" w:hAnsiTheme="minorHAnsi"/>
          <w:sz w:val="22"/>
          <w:szCs w:val="22"/>
        </w:rPr>
      </w:pPr>
      <w:r>
        <w:rPr>
          <w:rFonts w:asciiTheme="minorHAnsi" w:hAnsiTheme="minorHAnsi"/>
          <w:sz w:val="22"/>
          <w:szCs w:val="22"/>
        </w:rPr>
        <w:t xml:space="preserve">VP Finance and Administration………………. </w:t>
      </w:r>
      <w:r>
        <w:rPr>
          <w:rFonts w:asciiTheme="minorHAnsi" w:hAnsiTheme="minorHAnsi"/>
          <w:sz w:val="22"/>
          <w:szCs w:val="22"/>
        </w:rPr>
        <w:tab/>
      </w:r>
      <w:r w:rsidRPr="003D3057">
        <w:rPr>
          <w:rFonts w:asciiTheme="minorHAnsi" w:hAnsiTheme="minorHAnsi"/>
          <w:sz w:val="22"/>
          <w:szCs w:val="22"/>
        </w:rPr>
        <w:t>Spencer Moneysworth</w:t>
      </w:r>
    </w:p>
    <w:p w:rsidR="003D3057" w:rsidRPr="003D3057" w:rsidRDefault="003D3057" w:rsidP="003D3057">
      <w:pPr>
        <w:rPr>
          <w:rFonts w:asciiTheme="minorHAnsi" w:hAnsiTheme="minorHAnsi"/>
          <w:sz w:val="22"/>
          <w:szCs w:val="22"/>
        </w:rPr>
      </w:pPr>
      <w:r w:rsidRPr="003D3057">
        <w:rPr>
          <w:rFonts w:asciiTheme="minorHAnsi" w:hAnsiTheme="minorHAnsi"/>
          <w:sz w:val="22"/>
          <w:szCs w:val="22"/>
        </w:rPr>
        <w:t>V</w:t>
      </w:r>
      <w:r>
        <w:rPr>
          <w:rFonts w:asciiTheme="minorHAnsi" w:hAnsiTheme="minorHAnsi"/>
          <w:sz w:val="22"/>
          <w:szCs w:val="22"/>
        </w:rPr>
        <w:t xml:space="preserve">P Personnel……………………………………….…. </w:t>
      </w:r>
      <w:r>
        <w:rPr>
          <w:rFonts w:asciiTheme="minorHAnsi" w:hAnsiTheme="minorHAnsi"/>
          <w:sz w:val="22"/>
          <w:szCs w:val="22"/>
        </w:rPr>
        <w:tab/>
      </w:r>
      <w:r w:rsidRPr="003D3057">
        <w:rPr>
          <w:rFonts w:asciiTheme="minorHAnsi" w:hAnsiTheme="minorHAnsi"/>
          <w:sz w:val="22"/>
          <w:szCs w:val="22"/>
        </w:rPr>
        <w:t>Molly Bussell</w:t>
      </w:r>
    </w:p>
    <w:p w:rsidR="003D3057" w:rsidRPr="003D3057" w:rsidRDefault="003D3057" w:rsidP="003D3057">
      <w:pPr>
        <w:rPr>
          <w:rFonts w:asciiTheme="minorHAnsi" w:hAnsiTheme="minorHAnsi"/>
          <w:sz w:val="22"/>
          <w:szCs w:val="22"/>
        </w:rPr>
      </w:pPr>
      <w:r>
        <w:rPr>
          <w:rFonts w:asciiTheme="minorHAnsi" w:hAnsiTheme="minorHAnsi"/>
          <w:sz w:val="22"/>
          <w:szCs w:val="22"/>
        </w:rPr>
        <w:t xml:space="preserve">VP Sales and Estimating……………………….…. </w:t>
      </w:r>
      <w:r>
        <w:rPr>
          <w:rFonts w:asciiTheme="minorHAnsi" w:hAnsiTheme="minorHAnsi"/>
          <w:sz w:val="22"/>
          <w:szCs w:val="22"/>
        </w:rPr>
        <w:tab/>
      </w:r>
      <w:r w:rsidRPr="003D3057">
        <w:rPr>
          <w:rFonts w:asciiTheme="minorHAnsi" w:hAnsiTheme="minorHAnsi"/>
          <w:sz w:val="22"/>
          <w:szCs w:val="22"/>
        </w:rPr>
        <w:t>Bruce Sharpe</w:t>
      </w:r>
    </w:p>
    <w:p w:rsidR="003D3057" w:rsidRDefault="003D3057" w:rsidP="003D3057">
      <w:pPr>
        <w:rPr>
          <w:rFonts w:asciiTheme="minorHAnsi" w:hAnsiTheme="minorHAnsi"/>
          <w:sz w:val="22"/>
          <w:szCs w:val="22"/>
        </w:rPr>
      </w:pPr>
      <w:r>
        <w:rPr>
          <w:rFonts w:asciiTheme="minorHAnsi" w:hAnsiTheme="minorHAnsi"/>
          <w:sz w:val="22"/>
          <w:szCs w:val="22"/>
        </w:rPr>
        <w:t xml:space="preserve">VP Human Resources………………………………. </w:t>
      </w:r>
      <w:r>
        <w:rPr>
          <w:rFonts w:asciiTheme="minorHAnsi" w:hAnsiTheme="minorHAnsi"/>
          <w:sz w:val="22"/>
          <w:szCs w:val="22"/>
        </w:rPr>
        <w:tab/>
      </w:r>
      <w:r w:rsidRPr="003D3057">
        <w:rPr>
          <w:rFonts w:asciiTheme="minorHAnsi" w:hAnsiTheme="minorHAnsi"/>
          <w:sz w:val="22"/>
          <w:szCs w:val="22"/>
        </w:rPr>
        <w:t>Johnathon Busybody</w:t>
      </w:r>
    </w:p>
    <w:p w:rsidR="003D3057" w:rsidRPr="003D3057" w:rsidRDefault="003D3057" w:rsidP="003D3057">
      <w:pPr>
        <w:rPr>
          <w:rFonts w:asciiTheme="minorHAnsi" w:hAnsiTheme="minorHAnsi"/>
          <w:sz w:val="22"/>
          <w:szCs w:val="22"/>
        </w:rPr>
      </w:pPr>
      <w:r>
        <w:rPr>
          <w:rFonts w:asciiTheme="minorHAnsi" w:hAnsiTheme="minorHAnsi"/>
          <w:sz w:val="22"/>
          <w:szCs w:val="22"/>
        </w:rPr>
        <w:lastRenderedPageBreak/>
        <w:t xml:space="preserve">Controller………………………………………………… </w:t>
      </w:r>
      <w:r>
        <w:rPr>
          <w:rFonts w:asciiTheme="minorHAnsi" w:hAnsiTheme="minorHAnsi"/>
          <w:sz w:val="22"/>
          <w:szCs w:val="22"/>
        </w:rPr>
        <w:tab/>
      </w:r>
      <w:r w:rsidRPr="003D3057">
        <w:rPr>
          <w:rFonts w:asciiTheme="minorHAnsi" w:hAnsiTheme="minorHAnsi"/>
          <w:sz w:val="22"/>
          <w:szCs w:val="22"/>
        </w:rPr>
        <w:t>Kim Cashman</w:t>
      </w:r>
    </w:p>
    <w:p w:rsidR="003D3057" w:rsidRPr="003D3057" w:rsidRDefault="003D3057" w:rsidP="003D3057">
      <w:pPr>
        <w:rPr>
          <w:rFonts w:asciiTheme="minorHAnsi" w:hAnsiTheme="minorHAnsi"/>
          <w:sz w:val="22"/>
          <w:szCs w:val="22"/>
        </w:rPr>
      </w:pPr>
      <w:r>
        <w:rPr>
          <w:rFonts w:asciiTheme="minorHAnsi" w:hAnsiTheme="minorHAnsi"/>
          <w:sz w:val="22"/>
          <w:szCs w:val="22"/>
        </w:rPr>
        <w:t xml:space="preserve">Proposal </w:t>
      </w:r>
      <w:r w:rsidRPr="003D3057">
        <w:rPr>
          <w:rFonts w:asciiTheme="minorHAnsi" w:hAnsiTheme="minorHAnsi"/>
          <w:sz w:val="22"/>
          <w:szCs w:val="22"/>
        </w:rPr>
        <w:t>Coordinator</w:t>
      </w:r>
      <w:r>
        <w:rPr>
          <w:rFonts w:asciiTheme="minorHAnsi" w:hAnsiTheme="minorHAnsi"/>
          <w:sz w:val="22"/>
          <w:szCs w:val="22"/>
        </w:rPr>
        <w:t xml:space="preserve">………………………………. </w:t>
      </w:r>
      <w:r>
        <w:rPr>
          <w:rFonts w:asciiTheme="minorHAnsi" w:hAnsiTheme="minorHAnsi"/>
          <w:sz w:val="22"/>
          <w:szCs w:val="22"/>
        </w:rPr>
        <w:tab/>
      </w:r>
      <w:r w:rsidRPr="003D3057">
        <w:rPr>
          <w:rFonts w:asciiTheme="minorHAnsi" w:hAnsiTheme="minorHAnsi"/>
          <w:sz w:val="22"/>
          <w:szCs w:val="22"/>
        </w:rPr>
        <w:t>Ima Sure</w:t>
      </w:r>
    </w:p>
    <w:p w:rsidR="003D3057" w:rsidRPr="003D3057" w:rsidRDefault="003D3057" w:rsidP="003D3057">
      <w:pPr>
        <w:rPr>
          <w:rFonts w:asciiTheme="minorHAnsi" w:hAnsiTheme="minorHAnsi"/>
          <w:sz w:val="22"/>
          <w:szCs w:val="22"/>
        </w:rPr>
      </w:pPr>
      <w:r>
        <w:rPr>
          <w:rFonts w:asciiTheme="minorHAnsi" w:hAnsiTheme="minorHAnsi"/>
          <w:sz w:val="22"/>
          <w:szCs w:val="22"/>
        </w:rPr>
        <w:t xml:space="preserve">Project Engineer………………………………………. </w:t>
      </w:r>
      <w:r>
        <w:rPr>
          <w:rFonts w:asciiTheme="minorHAnsi" w:hAnsiTheme="minorHAnsi"/>
          <w:sz w:val="22"/>
          <w:szCs w:val="22"/>
        </w:rPr>
        <w:tab/>
      </w:r>
      <w:r w:rsidRPr="003D3057">
        <w:rPr>
          <w:rFonts w:asciiTheme="minorHAnsi" w:hAnsiTheme="minorHAnsi"/>
          <w:sz w:val="22"/>
          <w:szCs w:val="22"/>
        </w:rPr>
        <w:t>Al Waysright</w:t>
      </w:r>
    </w:p>
    <w:p w:rsidR="003D3057" w:rsidRPr="003D3057" w:rsidRDefault="003D3057" w:rsidP="003D3057">
      <w:pPr>
        <w:rPr>
          <w:rFonts w:asciiTheme="minorHAnsi" w:hAnsiTheme="minorHAnsi"/>
          <w:sz w:val="22"/>
          <w:szCs w:val="22"/>
        </w:rPr>
      </w:pPr>
    </w:p>
    <w:p w:rsidR="003D3057" w:rsidRPr="003D3057" w:rsidRDefault="003D3057" w:rsidP="003D3057">
      <w:pPr>
        <w:rPr>
          <w:rFonts w:asciiTheme="minorHAnsi" w:hAnsiTheme="minorHAnsi"/>
          <w:sz w:val="22"/>
          <w:szCs w:val="22"/>
        </w:rPr>
      </w:pPr>
    </w:p>
    <w:p w:rsidR="003D3057" w:rsidRPr="003D3057" w:rsidRDefault="003D3057" w:rsidP="003D3057">
      <w:pPr>
        <w:rPr>
          <w:rFonts w:asciiTheme="minorHAnsi" w:hAnsiTheme="minorHAnsi"/>
          <w:b/>
          <w:sz w:val="22"/>
          <w:szCs w:val="22"/>
        </w:rPr>
      </w:pPr>
      <w:r w:rsidRPr="003D3057">
        <w:rPr>
          <w:rFonts w:asciiTheme="minorHAnsi" w:hAnsiTheme="minorHAnsi"/>
          <w:b/>
          <w:sz w:val="22"/>
          <w:szCs w:val="22"/>
        </w:rPr>
        <w:t>Other Key Players in this Case Study:</w:t>
      </w:r>
    </w:p>
    <w:p w:rsidR="003D3057" w:rsidRDefault="003D3057" w:rsidP="003D3057">
      <w:pPr>
        <w:rPr>
          <w:rFonts w:asciiTheme="minorHAnsi" w:hAnsiTheme="minorHAnsi"/>
          <w:b/>
          <w:sz w:val="22"/>
          <w:szCs w:val="22"/>
        </w:rPr>
      </w:pPr>
    </w:p>
    <w:p w:rsidR="003D3057" w:rsidRPr="003D3057" w:rsidRDefault="003D3057" w:rsidP="003D3057">
      <w:pPr>
        <w:rPr>
          <w:rFonts w:asciiTheme="minorHAnsi" w:hAnsiTheme="minorHAnsi"/>
          <w:sz w:val="22"/>
          <w:szCs w:val="22"/>
        </w:rPr>
      </w:pPr>
      <w:r>
        <w:rPr>
          <w:rFonts w:asciiTheme="minorHAnsi" w:hAnsiTheme="minorHAnsi"/>
          <w:sz w:val="22"/>
          <w:szCs w:val="22"/>
        </w:rPr>
        <w:t xml:space="preserve">I. Leadbetter (Ian)……………………………………. </w:t>
      </w:r>
      <w:r>
        <w:rPr>
          <w:rFonts w:asciiTheme="minorHAnsi" w:hAnsiTheme="minorHAnsi"/>
          <w:sz w:val="22"/>
          <w:szCs w:val="22"/>
        </w:rPr>
        <w:tab/>
      </w:r>
      <w:r w:rsidRPr="003D3057">
        <w:rPr>
          <w:rFonts w:asciiTheme="minorHAnsi" w:hAnsiTheme="minorHAnsi"/>
          <w:sz w:val="22"/>
          <w:szCs w:val="22"/>
        </w:rPr>
        <w:t>Metallico's Project Manager.</w:t>
      </w:r>
    </w:p>
    <w:p w:rsidR="003D3057" w:rsidRDefault="003D3057" w:rsidP="003D3057">
      <w:pPr>
        <w:rPr>
          <w:rFonts w:asciiTheme="minorHAnsi" w:hAnsiTheme="minorHAnsi"/>
          <w:sz w:val="22"/>
          <w:szCs w:val="22"/>
        </w:rPr>
      </w:pPr>
      <w:r>
        <w:rPr>
          <w:rFonts w:asciiTheme="minorHAnsi" w:hAnsiTheme="minorHAnsi"/>
          <w:sz w:val="22"/>
          <w:szCs w:val="22"/>
        </w:rPr>
        <w:t xml:space="preserve">R. Schemers (Randy)…………………………….…. </w:t>
      </w:r>
      <w:r>
        <w:rPr>
          <w:rFonts w:asciiTheme="minorHAnsi" w:hAnsiTheme="minorHAnsi"/>
          <w:sz w:val="22"/>
          <w:szCs w:val="22"/>
        </w:rPr>
        <w:tab/>
      </w:r>
      <w:r w:rsidRPr="003D3057">
        <w:rPr>
          <w:rFonts w:asciiTheme="minorHAnsi" w:hAnsiTheme="minorHAnsi"/>
          <w:sz w:val="22"/>
          <w:szCs w:val="22"/>
        </w:rPr>
        <w:t xml:space="preserve">Principal, Schemers and Plotters (S&amp;P), industrial design </w:t>
      </w:r>
    </w:p>
    <w:p w:rsidR="003D3057" w:rsidRPr="003D3057" w:rsidRDefault="003D3057" w:rsidP="003D3057">
      <w:pPr>
        <w:ind w:left="3600"/>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sidRPr="003D3057">
        <w:rPr>
          <w:rFonts w:asciiTheme="minorHAnsi" w:hAnsiTheme="minorHAnsi"/>
          <w:sz w:val="22"/>
          <w:szCs w:val="22"/>
        </w:rPr>
        <w:t xml:space="preserve">consultants </w:t>
      </w:r>
    </w:p>
    <w:p w:rsidR="003D3057" w:rsidRDefault="003D3057" w:rsidP="003D3057">
      <w:pPr>
        <w:contextualSpacing/>
        <w:rPr>
          <w:rFonts w:asciiTheme="minorHAnsi" w:hAnsiTheme="minorHAnsi"/>
          <w:sz w:val="22"/>
          <w:szCs w:val="22"/>
        </w:rPr>
      </w:pPr>
      <w:r>
        <w:rPr>
          <w:rFonts w:asciiTheme="minorHAnsi" w:hAnsiTheme="minorHAnsi"/>
          <w:sz w:val="22"/>
          <w:szCs w:val="22"/>
        </w:rPr>
        <w:t>A.</w:t>
      </w:r>
      <w:r w:rsidRPr="003D3057">
        <w:rPr>
          <w:rFonts w:asciiTheme="minorHAnsi" w:hAnsiTheme="minorHAnsi"/>
          <w:sz w:val="22"/>
          <w:szCs w:val="22"/>
        </w:rPr>
        <w:t xml:space="preserve"> Fowler (Alfred)……………………………</w:t>
      </w:r>
      <w:r>
        <w:rPr>
          <w:rFonts w:asciiTheme="minorHAnsi" w:hAnsiTheme="minorHAnsi"/>
          <w:sz w:val="22"/>
          <w:szCs w:val="22"/>
        </w:rPr>
        <w:t>……</w:t>
      </w:r>
      <w:r w:rsidRPr="003D3057">
        <w:rPr>
          <w:rFonts w:asciiTheme="minorHAnsi" w:hAnsiTheme="minorHAnsi"/>
          <w:sz w:val="22"/>
          <w:szCs w:val="22"/>
        </w:rPr>
        <w:t>…</w:t>
      </w:r>
      <w:r>
        <w:rPr>
          <w:rFonts w:asciiTheme="minorHAnsi" w:hAnsiTheme="minorHAnsi"/>
          <w:sz w:val="22"/>
          <w:szCs w:val="22"/>
        </w:rPr>
        <w:t>.</w:t>
      </w:r>
      <w:r w:rsidRPr="003D3057">
        <w:rPr>
          <w:rFonts w:asciiTheme="minorHAnsi" w:hAnsiTheme="minorHAnsi"/>
          <w:sz w:val="22"/>
          <w:szCs w:val="22"/>
        </w:rPr>
        <w:t xml:space="preserve"> </w:t>
      </w:r>
      <w:r>
        <w:rPr>
          <w:rFonts w:asciiTheme="minorHAnsi" w:hAnsiTheme="minorHAnsi"/>
          <w:sz w:val="22"/>
          <w:szCs w:val="22"/>
        </w:rPr>
        <w:tab/>
      </w:r>
      <w:r w:rsidRPr="003D3057">
        <w:rPr>
          <w:rFonts w:asciiTheme="minorHAnsi" w:hAnsiTheme="minorHAnsi"/>
          <w:sz w:val="22"/>
          <w:szCs w:val="22"/>
        </w:rPr>
        <w:t xml:space="preserve">Director, Expert Industrial Developers (EID), industrial </w:t>
      </w:r>
    </w:p>
    <w:p w:rsidR="003D3057" w:rsidRPr="003D3057" w:rsidRDefault="003D3057" w:rsidP="003D3057">
      <w:pPr>
        <w:ind w:left="3600"/>
        <w:contextualSpacing/>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sidRPr="003D3057">
        <w:rPr>
          <w:rFonts w:asciiTheme="minorHAnsi" w:hAnsiTheme="minorHAnsi"/>
          <w:sz w:val="22"/>
          <w:szCs w:val="22"/>
        </w:rPr>
        <w:t xml:space="preserve">property developers and contractors </w:t>
      </w:r>
    </w:p>
    <w:p w:rsidR="003D3057" w:rsidRPr="003D3057" w:rsidRDefault="003D3057" w:rsidP="003D3057">
      <w:pPr>
        <w:rPr>
          <w:rFonts w:asciiTheme="minorHAnsi" w:hAnsiTheme="minorHAnsi"/>
          <w:sz w:val="22"/>
          <w:szCs w:val="22"/>
        </w:rPr>
      </w:pPr>
      <w:r>
        <w:rPr>
          <w:rFonts w:asciiTheme="minorHAnsi" w:hAnsiTheme="minorHAnsi"/>
          <w:sz w:val="22"/>
          <w:szCs w:val="22"/>
        </w:rPr>
        <w:t xml:space="preserve">I. Kontrak (Ivar)………………………………………. </w:t>
      </w:r>
      <w:r>
        <w:rPr>
          <w:rFonts w:asciiTheme="minorHAnsi" w:hAnsiTheme="minorHAnsi"/>
          <w:sz w:val="22"/>
          <w:szCs w:val="22"/>
        </w:rPr>
        <w:tab/>
      </w:r>
      <w:r w:rsidRPr="003D3057">
        <w:rPr>
          <w:rFonts w:asciiTheme="minorHAnsi" w:hAnsiTheme="minorHAnsi"/>
          <w:sz w:val="22"/>
          <w:szCs w:val="22"/>
        </w:rPr>
        <w:t xml:space="preserve">EID's Project Manager </w:t>
      </w:r>
    </w:p>
    <w:p w:rsidR="003D3057" w:rsidRPr="003D3057" w:rsidRDefault="003D3057" w:rsidP="003D3057">
      <w:pPr>
        <w:rPr>
          <w:rFonts w:asciiTheme="minorHAnsi" w:hAnsiTheme="minorHAnsi"/>
          <w:sz w:val="22"/>
          <w:szCs w:val="22"/>
        </w:rPr>
      </w:pPr>
      <w:r>
        <w:rPr>
          <w:rFonts w:asciiTheme="minorHAnsi" w:hAnsiTheme="minorHAnsi"/>
          <w:sz w:val="22"/>
          <w:szCs w:val="22"/>
        </w:rPr>
        <w:t xml:space="preserve">D. Rivett (Dave)…………………………………….... </w:t>
      </w:r>
      <w:r>
        <w:rPr>
          <w:rFonts w:asciiTheme="minorHAnsi" w:hAnsiTheme="minorHAnsi"/>
          <w:sz w:val="22"/>
          <w:szCs w:val="22"/>
        </w:rPr>
        <w:tab/>
      </w:r>
      <w:r w:rsidRPr="003D3057">
        <w:rPr>
          <w:rFonts w:asciiTheme="minorHAnsi" w:hAnsiTheme="minorHAnsi"/>
          <w:sz w:val="22"/>
          <w:szCs w:val="22"/>
        </w:rPr>
        <w:t xml:space="preserve">I. Beam Construction Ltd., steel fabricators and installers </w:t>
      </w:r>
    </w:p>
    <w:p w:rsidR="003D3057" w:rsidRPr="003D3057" w:rsidRDefault="003D3057" w:rsidP="003D3057">
      <w:pPr>
        <w:rPr>
          <w:rFonts w:asciiTheme="minorHAnsi" w:hAnsiTheme="minorHAnsi"/>
          <w:sz w:val="22"/>
          <w:szCs w:val="22"/>
        </w:rPr>
      </w:pPr>
      <w:r>
        <w:rPr>
          <w:rFonts w:asciiTheme="minorHAnsi" w:hAnsiTheme="minorHAnsi"/>
          <w:sz w:val="22"/>
          <w:szCs w:val="22"/>
        </w:rPr>
        <w:t xml:space="preserve">B. Leakey (Bert)………………………………………. </w:t>
      </w:r>
      <w:r>
        <w:rPr>
          <w:rFonts w:asciiTheme="minorHAnsi" w:hAnsiTheme="minorHAnsi"/>
          <w:sz w:val="22"/>
          <w:szCs w:val="22"/>
        </w:rPr>
        <w:tab/>
      </w:r>
      <w:r w:rsidRPr="003D3057">
        <w:rPr>
          <w:rFonts w:asciiTheme="minorHAnsi" w:hAnsiTheme="minorHAnsi"/>
          <w:sz w:val="22"/>
          <w:szCs w:val="22"/>
        </w:rPr>
        <w:t xml:space="preserve">Classic Cladding Co., cladding and roofing contractors </w:t>
      </w:r>
    </w:p>
    <w:p w:rsidR="003D3057" w:rsidRPr="003D3057" w:rsidRDefault="003D3057" w:rsidP="003D3057">
      <w:pPr>
        <w:rPr>
          <w:rFonts w:asciiTheme="minorHAnsi" w:hAnsiTheme="minorHAnsi"/>
          <w:sz w:val="22"/>
          <w:szCs w:val="22"/>
        </w:rPr>
      </w:pPr>
      <w:r>
        <w:rPr>
          <w:rFonts w:asciiTheme="minorHAnsi" w:hAnsiTheme="minorHAnsi"/>
          <w:sz w:val="22"/>
          <w:szCs w:val="22"/>
        </w:rPr>
        <w:t xml:space="preserve">C. Droppe (Charlie)…………………………………. </w:t>
      </w:r>
      <w:r>
        <w:rPr>
          <w:rFonts w:asciiTheme="minorHAnsi" w:hAnsiTheme="minorHAnsi"/>
          <w:sz w:val="22"/>
          <w:szCs w:val="22"/>
        </w:rPr>
        <w:tab/>
      </w:r>
      <w:r w:rsidRPr="003D3057">
        <w:rPr>
          <w:rFonts w:asciiTheme="minorHAnsi" w:hAnsiTheme="minorHAnsi"/>
          <w:sz w:val="22"/>
          <w:szCs w:val="22"/>
        </w:rPr>
        <w:t xml:space="preserve">I. C. Rain Ltd., water-proofing contractors </w:t>
      </w:r>
    </w:p>
    <w:p w:rsidR="003D3057" w:rsidRPr="003D3057" w:rsidRDefault="003D3057" w:rsidP="003D3057">
      <w:pPr>
        <w:rPr>
          <w:rFonts w:asciiTheme="minorHAnsi" w:hAnsiTheme="minorHAnsi"/>
          <w:sz w:val="22"/>
          <w:szCs w:val="22"/>
        </w:rPr>
      </w:pPr>
      <w:r>
        <w:rPr>
          <w:rFonts w:asciiTheme="minorHAnsi" w:hAnsiTheme="minorHAnsi"/>
          <w:sz w:val="22"/>
          <w:szCs w:val="22"/>
        </w:rPr>
        <w:t xml:space="preserve">A. Dent (Amos)…………………………………….…. </w:t>
      </w:r>
      <w:r>
        <w:rPr>
          <w:rFonts w:asciiTheme="minorHAnsi" w:hAnsiTheme="minorHAnsi"/>
          <w:sz w:val="22"/>
          <w:szCs w:val="22"/>
        </w:rPr>
        <w:tab/>
      </w:r>
      <w:r w:rsidRPr="003D3057">
        <w:rPr>
          <w:rFonts w:asciiTheme="minorHAnsi" w:hAnsiTheme="minorHAnsi"/>
          <w:sz w:val="22"/>
          <w:szCs w:val="22"/>
        </w:rPr>
        <w:t xml:space="preserve">Tinknockers Associates, mechanical contractors </w:t>
      </w:r>
    </w:p>
    <w:p w:rsidR="003D3057" w:rsidRPr="003D3057" w:rsidRDefault="003D3057" w:rsidP="003D3057">
      <w:pPr>
        <w:rPr>
          <w:rFonts w:asciiTheme="minorHAnsi" w:hAnsiTheme="minorHAnsi"/>
          <w:sz w:val="22"/>
          <w:szCs w:val="22"/>
        </w:rPr>
      </w:pPr>
      <w:r>
        <w:rPr>
          <w:rFonts w:asciiTheme="minorHAnsi" w:hAnsiTheme="minorHAnsi"/>
          <w:sz w:val="22"/>
          <w:szCs w:val="22"/>
        </w:rPr>
        <w:t xml:space="preserve">O. Volta (Olaf)…………………………………………. </w:t>
      </w:r>
      <w:r>
        <w:rPr>
          <w:rFonts w:asciiTheme="minorHAnsi" w:hAnsiTheme="minorHAnsi"/>
          <w:sz w:val="22"/>
          <w:szCs w:val="22"/>
        </w:rPr>
        <w:tab/>
      </w:r>
      <w:r w:rsidRPr="003D3057">
        <w:rPr>
          <w:rFonts w:asciiTheme="minorHAnsi" w:hAnsiTheme="minorHAnsi"/>
          <w:sz w:val="22"/>
          <w:szCs w:val="22"/>
        </w:rPr>
        <w:t xml:space="preserve">Zapp Electric Co., electrical contractors </w:t>
      </w:r>
    </w:p>
    <w:p w:rsidR="003D3057" w:rsidRPr="003D3057" w:rsidRDefault="003D3057" w:rsidP="003D3057">
      <w:pPr>
        <w:rPr>
          <w:rFonts w:asciiTheme="minorHAnsi" w:hAnsiTheme="minorHAnsi"/>
          <w:sz w:val="22"/>
          <w:szCs w:val="22"/>
        </w:rPr>
      </w:pPr>
      <w:r>
        <w:rPr>
          <w:rFonts w:asciiTheme="minorHAnsi" w:hAnsiTheme="minorHAnsi"/>
          <w:sz w:val="22"/>
          <w:szCs w:val="22"/>
        </w:rPr>
        <w:t xml:space="preserve">E. Forgot (Eddie)……………………………………… </w:t>
      </w:r>
      <w:r>
        <w:rPr>
          <w:rFonts w:asciiTheme="minorHAnsi" w:hAnsiTheme="minorHAnsi"/>
          <w:sz w:val="22"/>
          <w:szCs w:val="22"/>
        </w:rPr>
        <w:tab/>
      </w:r>
      <w:r w:rsidRPr="003D3057">
        <w:rPr>
          <w:rFonts w:asciiTheme="minorHAnsi" w:hAnsiTheme="minorHAnsi"/>
          <w:sz w:val="22"/>
          <w:szCs w:val="22"/>
        </w:rPr>
        <w:t xml:space="preserve">Piecemeal Corporation, equipment suppliers </w:t>
      </w:r>
    </w:p>
    <w:p w:rsidR="003D3057" w:rsidRPr="003D3057" w:rsidRDefault="003D3057" w:rsidP="003D3057">
      <w:pPr>
        <w:rPr>
          <w:rFonts w:asciiTheme="minorHAnsi" w:hAnsiTheme="minorHAnsi"/>
          <w:sz w:val="22"/>
          <w:szCs w:val="22"/>
        </w:rPr>
      </w:pPr>
      <w:r>
        <w:rPr>
          <w:rFonts w:asciiTheme="minorHAnsi" w:hAnsiTheme="minorHAnsi"/>
          <w:sz w:val="22"/>
          <w:szCs w:val="22"/>
        </w:rPr>
        <w:t xml:space="preserve">W. Easley (Win)………………………………………. </w:t>
      </w:r>
      <w:r>
        <w:rPr>
          <w:rFonts w:asciiTheme="minorHAnsi" w:hAnsiTheme="minorHAnsi"/>
          <w:sz w:val="22"/>
          <w:szCs w:val="22"/>
        </w:rPr>
        <w:tab/>
      </w:r>
      <w:bookmarkStart w:id="1" w:name="_GoBack"/>
      <w:bookmarkEnd w:id="1"/>
      <w:r w:rsidRPr="003D3057">
        <w:rPr>
          <w:rFonts w:asciiTheme="minorHAnsi" w:hAnsiTheme="minorHAnsi"/>
          <w:sz w:val="22"/>
          <w:szCs w:val="22"/>
        </w:rPr>
        <w:t>Project management consultants</w:t>
      </w:r>
    </w:p>
    <w:p w:rsidR="003D3057" w:rsidRPr="003D3057" w:rsidRDefault="003D3057" w:rsidP="003D3057">
      <w:pPr>
        <w:rPr>
          <w:rFonts w:asciiTheme="minorHAnsi" w:hAnsiTheme="minorHAnsi"/>
          <w:b/>
          <w:sz w:val="22"/>
          <w:szCs w:val="22"/>
        </w:rPr>
      </w:pPr>
      <w:r w:rsidRPr="003D3057">
        <w:rPr>
          <w:rFonts w:asciiTheme="minorHAnsi" w:hAnsiTheme="minorHAnsi"/>
          <w:b/>
          <w:sz w:val="22"/>
          <w:szCs w:val="22"/>
        </w:rPr>
        <w:tab/>
      </w:r>
    </w:p>
    <w:p w:rsidR="003D3057" w:rsidRPr="003D3057" w:rsidRDefault="003D3057" w:rsidP="003D3057">
      <w:pPr>
        <w:rPr>
          <w:rFonts w:asciiTheme="minorHAnsi" w:hAnsiTheme="minorHAnsi"/>
          <w:b/>
          <w:sz w:val="22"/>
          <w:szCs w:val="22"/>
        </w:rPr>
      </w:pPr>
      <w:r w:rsidRPr="003D3057">
        <w:rPr>
          <w:rFonts w:asciiTheme="minorHAnsi" w:hAnsiTheme="minorHAnsi"/>
          <w:b/>
          <w:sz w:val="22"/>
          <w:szCs w:val="22"/>
        </w:rPr>
        <w:t>The Opportunity</w:t>
      </w:r>
    </w:p>
    <w:p w:rsidR="003D3057" w:rsidRPr="003D3057" w:rsidRDefault="003D3057" w:rsidP="003D3057">
      <w:pPr>
        <w:rPr>
          <w:rFonts w:asciiTheme="minorHAnsi" w:hAnsiTheme="minorHAnsi"/>
          <w:b/>
          <w:sz w:val="22"/>
          <w:szCs w:val="22"/>
        </w:rPr>
      </w:pPr>
    </w:p>
    <w:p w:rsidR="003D3057" w:rsidRPr="003D3057" w:rsidRDefault="003D3057" w:rsidP="003D3057">
      <w:pPr>
        <w:rPr>
          <w:rFonts w:asciiTheme="minorHAnsi" w:hAnsiTheme="minorHAnsi"/>
          <w:sz w:val="22"/>
          <w:szCs w:val="22"/>
        </w:rPr>
      </w:pPr>
      <w:r w:rsidRPr="003D3057">
        <w:rPr>
          <w:rFonts w:asciiTheme="minorHAnsi" w:hAnsiTheme="minorHAnsi"/>
          <w:sz w:val="22"/>
          <w:szCs w:val="22"/>
        </w:rPr>
        <w:t>In February 2017, there was a mini-boom in commercial construction in the Olympia Washington area.  With the possibility of a major airport expansion, and free-trade opportunities Bruce Sharpe persuaded Metallico’s directors that they were well placed to expand their manufacturing business. Miles Faster, regularly complaining that the company's production efficiency was being thwarted by lack of manufacturing space, made a pitch to John Metallurgy for moving to completely new and more modern facilities. John Carpenter, with a vision of growth based on computer controlled automation, talked over the idea with his father. Metallico discussed it with his wife who in turn brought Kim Cashman and Spencer Moneysworth into the debate.</w:t>
      </w:r>
    </w:p>
    <w:p w:rsidR="003D3057" w:rsidRPr="003D3057" w:rsidRDefault="003D3057" w:rsidP="003D3057">
      <w:pPr>
        <w:rPr>
          <w:rFonts w:asciiTheme="minorHAnsi" w:hAnsiTheme="minorHAnsi"/>
          <w:sz w:val="22"/>
          <w:szCs w:val="22"/>
        </w:rPr>
      </w:pPr>
    </w:p>
    <w:p w:rsidR="003D3057" w:rsidRPr="003D3057" w:rsidRDefault="003D3057" w:rsidP="003D3057">
      <w:pPr>
        <w:rPr>
          <w:rFonts w:asciiTheme="minorHAnsi" w:hAnsiTheme="minorHAnsi"/>
          <w:b/>
          <w:sz w:val="22"/>
          <w:szCs w:val="22"/>
        </w:rPr>
      </w:pPr>
      <w:r w:rsidRPr="003D3057">
        <w:rPr>
          <w:rFonts w:asciiTheme="minorHAnsi" w:hAnsiTheme="minorHAnsi"/>
          <w:b/>
          <w:sz w:val="22"/>
          <w:szCs w:val="22"/>
        </w:rPr>
        <w:t>The Project Concept</w:t>
      </w:r>
    </w:p>
    <w:p w:rsidR="003D3057" w:rsidRPr="003D3057" w:rsidRDefault="003D3057" w:rsidP="003D3057">
      <w:pPr>
        <w:rPr>
          <w:rFonts w:asciiTheme="minorHAnsi" w:hAnsiTheme="minorHAnsi"/>
          <w:b/>
          <w:sz w:val="22"/>
          <w:szCs w:val="22"/>
        </w:rPr>
      </w:pPr>
    </w:p>
    <w:p w:rsidR="003D3057" w:rsidRPr="003D3057" w:rsidRDefault="003D3057" w:rsidP="003D3057">
      <w:pPr>
        <w:rPr>
          <w:rFonts w:asciiTheme="minorHAnsi" w:hAnsiTheme="minorHAnsi"/>
          <w:sz w:val="22"/>
          <w:szCs w:val="22"/>
        </w:rPr>
      </w:pPr>
      <w:r w:rsidRPr="003D3057">
        <w:rPr>
          <w:rFonts w:asciiTheme="minorHAnsi" w:hAnsiTheme="minorHAnsi"/>
          <w:sz w:val="22"/>
          <w:szCs w:val="22"/>
        </w:rPr>
        <w:t>It was agreed at the meeting that additional production capacity would be added equivalent to 25% of the existing floor area. The opportunity would also be taken to install air-conditioning and a dust-free paint and finishing shop complete with additional compressor capacity. Equipment would include a semi-automatic woodworking production train, requiring the development and installation of software and hardware to run it. The President and Executive Vice Presidents' offices would also be renovated.</w:t>
      </w:r>
    </w:p>
    <w:p w:rsidR="003D3057" w:rsidRPr="003D3057" w:rsidRDefault="003D3057" w:rsidP="003D3057">
      <w:pPr>
        <w:rPr>
          <w:rFonts w:asciiTheme="minorHAnsi" w:hAnsiTheme="minorHAnsi"/>
          <w:sz w:val="22"/>
          <w:szCs w:val="22"/>
        </w:rPr>
      </w:pPr>
      <w:r w:rsidRPr="003D3057">
        <w:rPr>
          <w:rFonts w:asciiTheme="minorHAnsi" w:hAnsiTheme="minorHAnsi"/>
          <w:sz w:val="22"/>
          <w:szCs w:val="22"/>
        </w:rPr>
        <w:t>At the meeting, the total cost of the work, not including office renovation, was roughly estimated at $17 million. Metallico agreed to commit the company to a budget of $17 million as an absolute maximum for all proposed work and the target date for production would be eighteen months from now. To give Metallico’s personnel a feeling of ownership, Molly Bussell proposed that the project should be called Metallico 2100. Spencer Moneysworth would take responsibility for Project Metallico 2100.</w:t>
      </w:r>
    </w:p>
    <w:p w:rsidR="00B449F1" w:rsidRPr="003D3057" w:rsidRDefault="003D3057">
      <w:pPr>
        <w:rPr>
          <w:rFonts w:asciiTheme="minorHAnsi" w:hAnsiTheme="minorHAnsi"/>
          <w:sz w:val="22"/>
          <w:szCs w:val="22"/>
        </w:rPr>
      </w:pPr>
    </w:p>
    <w:sectPr w:rsidR="00B449F1" w:rsidRPr="003D3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4F645F"/>
    <w:multiLevelType w:val="hybridMultilevel"/>
    <w:tmpl w:val="317A968A"/>
    <w:lvl w:ilvl="0" w:tplc="F84E6E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57"/>
    <w:rsid w:val="0019339F"/>
    <w:rsid w:val="003D3057"/>
    <w:rsid w:val="00A82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A5771"/>
  <w15:chartTrackingRefBased/>
  <w15:docId w15:val="{B164B3FE-3A5A-4CC4-91E2-D9D08FA5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057"/>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3D305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D3057"/>
    <w:rPr>
      <w:sz w:val="16"/>
      <w:szCs w:val="16"/>
    </w:rPr>
  </w:style>
  <w:style w:type="paragraph" w:styleId="CommentText">
    <w:name w:val="annotation text"/>
    <w:basedOn w:val="Normal"/>
    <w:link w:val="CommentTextChar"/>
    <w:uiPriority w:val="99"/>
    <w:semiHidden/>
    <w:unhideWhenUsed/>
    <w:rsid w:val="003D3057"/>
    <w:rPr>
      <w:sz w:val="20"/>
      <w:szCs w:val="20"/>
    </w:rPr>
  </w:style>
  <w:style w:type="character" w:customStyle="1" w:styleId="CommentTextChar">
    <w:name w:val="Comment Text Char"/>
    <w:basedOn w:val="DefaultParagraphFont"/>
    <w:link w:val="CommentText"/>
    <w:uiPriority w:val="99"/>
    <w:semiHidden/>
    <w:rsid w:val="003D3057"/>
    <w:rPr>
      <w:rFonts w:ascii="Times New Roman" w:eastAsiaTheme="minorEastAsia" w:hAnsi="Times New Roman" w:cs="Times New Roman"/>
      <w:sz w:val="20"/>
      <w:szCs w:val="20"/>
    </w:rPr>
  </w:style>
  <w:style w:type="paragraph" w:styleId="ListParagraph">
    <w:name w:val="List Paragraph"/>
    <w:basedOn w:val="Normal"/>
    <w:uiPriority w:val="34"/>
    <w:qFormat/>
    <w:rsid w:val="003D3057"/>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3D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057"/>
    <w:rPr>
      <w:rFonts w:ascii="Segoe UI" w:eastAsiaTheme="minorEastAsia" w:hAnsi="Segoe UI" w:cs="Segoe UI"/>
      <w:sz w:val="18"/>
      <w:szCs w:val="18"/>
    </w:rPr>
  </w:style>
  <w:style w:type="character" w:customStyle="1" w:styleId="Heading1Char">
    <w:name w:val="Heading 1 Char"/>
    <w:basedOn w:val="DefaultParagraphFont"/>
    <w:link w:val="Heading1"/>
    <w:uiPriority w:val="9"/>
    <w:rsid w:val="003D305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Abel</dc:creator>
  <cp:keywords/>
  <dc:description/>
  <cp:lastModifiedBy>Katherine Abel</cp:lastModifiedBy>
  <cp:revision>1</cp:revision>
  <dcterms:created xsi:type="dcterms:W3CDTF">2017-09-16T15:04:00Z</dcterms:created>
  <dcterms:modified xsi:type="dcterms:W3CDTF">2017-09-16T15:24:00Z</dcterms:modified>
</cp:coreProperties>
</file>