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Pr="0006269C" w:rsidRDefault="00D1407A" w:rsidP="005D38C5">
      <w:pPr>
        <w:spacing w:line="480" w:lineRule="auto"/>
        <w:jc w:val="center"/>
        <w:rPr>
          <w:rFonts w:ascii="Times New Roman" w:hAnsi="Times New Roman" w:cs="Times New Roman"/>
          <w:sz w:val="24"/>
          <w:szCs w:val="24"/>
        </w:rPr>
      </w:pPr>
    </w:p>
    <w:p w14:paraId="00A0A680" w14:textId="2E203AEB" w:rsidR="005D38C5" w:rsidRPr="0006269C" w:rsidRDefault="005D38C5" w:rsidP="005D38C5">
      <w:pPr>
        <w:spacing w:line="480" w:lineRule="auto"/>
        <w:jc w:val="center"/>
        <w:rPr>
          <w:rFonts w:ascii="Times New Roman" w:hAnsi="Times New Roman" w:cs="Times New Roman"/>
          <w:sz w:val="24"/>
          <w:szCs w:val="24"/>
        </w:rPr>
      </w:pPr>
    </w:p>
    <w:p w14:paraId="2581089D" w14:textId="623439B3" w:rsidR="005D38C5" w:rsidRPr="0006269C" w:rsidRDefault="005D38C5" w:rsidP="005D38C5">
      <w:pPr>
        <w:spacing w:line="480" w:lineRule="auto"/>
        <w:jc w:val="center"/>
        <w:rPr>
          <w:rFonts w:ascii="Times New Roman" w:hAnsi="Times New Roman" w:cs="Times New Roman"/>
          <w:sz w:val="24"/>
          <w:szCs w:val="24"/>
        </w:rPr>
      </w:pPr>
    </w:p>
    <w:p w14:paraId="4EE2C6FB" w14:textId="6CF85C67" w:rsidR="005D38C5" w:rsidRPr="0006269C" w:rsidRDefault="005D38C5" w:rsidP="00EB6FDB">
      <w:pPr>
        <w:spacing w:line="480" w:lineRule="auto"/>
        <w:rPr>
          <w:rFonts w:ascii="Times New Roman" w:hAnsi="Times New Roman" w:cs="Times New Roman"/>
          <w:sz w:val="24"/>
          <w:szCs w:val="24"/>
        </w:rPr>
      </w:pPr>
    </w:p>
    <w:p w14:paraId="0EFDD7BA" w14:textId="3B49BB3C" w:rsidR="005D38C5" w:rsidRPr="0006269C" w:rsidRDefault="005D38C5" w:rsidP="005D38C5">
      <w:pPr>
        <w:spacing w:line="480" w:lineRule="auto"/>
        <w:jc w:val="center"/>
        <w:rPr>
          <w:rFonts w:ascii="Times New Roman" w:hAnsi="Times New Roman" w:cs="Times New Roman"/>
          <w:sz w:val="24"/>
          <w:szCs w:val="24"/>
        </w:rPr>
      </w:pPr>
    </w:p>
    <w:p w14:paraId="39242180" w14:textId="25BEF9B1" w:rsidR="00EB6FDB" w:rsidRPr="0006269C" w:rsidRDefault="00391D98" w:rsidP="00EB6FDB">
      <w:pPr>
        <w:spacing w:line="480" w:lineRule="auto"/>
        <w:jc w:val="center"/>
        <w:rPr>
          <w:rFonts w:ascii="Times New Roman" w:hAnsi="Times New Roman" w:cs="Times New Roman"/>
          <w:b/>
          <w:bCs/>
          <w:sz w:val="24"/>
          <w:szCs w:val="24"/>
        </w:rPr>
      </w:pPr>
      <w:r w:rsidRPr="0006269C">
        <w:rPr>
          <w:rFonts w:ascii="Times New Roman" w:hAnsi="Times New Roman" w:cs="Times New Roman"/>
          <w:b/>
          <w:bCs/>
          <w:sz w:val="24"/>
          <w:szCs w:val="24"/>
        </w:rPr>
        <w:t xml:space="preserve">Week </w:t>
      </w:r>
      <w:r w:rsidR="00120F18">
        <w:rPr>
          <w:rFonts w:ascii="Times New Roman" w:hAnsi="Times New Roman" w:cs="Times New Roman"/>
          <w:b/>
          <w:bCs/>
          <w:sz w:val="24"/>
          <w:szCs w:val="24"/>
        </w:rPr>
        <w:t>5</w:t>
      </w:r>
      <w:r w:rsidRPr="0006269C">
        <w:rPr>
          <w:rFonts w:ascii="Times New Roman" w:hAnsi="Times New Roman" w:cs="Times New Roman"/>
          <w:b/>
          <w:bCs/>
          <w:sz w:val="24"/>
          <w:szCs w:val="24"/>
        </w:rPr>
        <w:t xml:space="preserve"> Individual Project- </w:t>
      </w:r>
      <w:r w:rsidR="00120F18" w:rsidRPr="00120F18">
        <w:rPr>
          <w:rFonts w:ascii="Times New Roman" w:hAnsi="Times New Roman" w:cs="Times New Roman"/>
          <w:b/>
          <w:bCs/>
          <w:sz w:val="24"/>
          <w:szCs w:val="24"/>
        </w:rPr>
        <w:t>Communicating Results and Recent Developments</w:t>
      </w:r>
    </w:p>
    <w:p w14:paraId="3A26050A" w14:textId="77777777" w:rsidR="00EB6FDB" w:rsidRPr="0006269C" w:rsidRDefault="00EB6FDB" w:rsidP="00EB6FDB">
      <w:pPr>
        <w:spacing w:line="480" w:lineRule="auto"/>
        <w:jc w:val="center"/>
        <w:rPr>
          <w:rFonts w:ascii="Times New Roman" w:hAnsi="Times New Roman" w:cs="Times New Roman"/>
          <w:sz w:val="24"/>
          <w:szCs w:val="24"/>
        </w:rPr>
      </w:pPr>
    </w:p>
    <w:p w14:paraId="5F9C2CCB" w14:textId="77777777" w:rsidR="00EB6FDB" w:rsidRPr="0006269C" w:rsidRDefault="00EB6FDB"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Student Name</w:t>
      </w:r>
    </w:p>
    <w:p w14:paraId="056F51A0" w14:textId="0ED95FE5" w:rsidR="00EB6FDB" w:rsidRPr="0006269C" w:rsidRDefault="008324C3"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Colorado Technical University</w:t>
      </w:r>
    </w:p>
    <w:p w14:paraId="1A9B0D7E" w14:textId="34B44C09" w:rsidR="00EB6FDB" w:rsidRPr="0006269C" w:rsidRDefault="00336CE9"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ACCT</w:t>
      </w:r>
      <w:r w:rsidR="009801F3" w:rsidRPr="0006269C">
        <w:rPr>
          <w:rFonts w:ascii="Times New Roman" w:hAnsi="Times New Roman" w:cs="Times New Roman"/>
          <w:sz w:val="24"/>
          <w:szCs w:val="24"/>
        </w:rPr>
        <w:t>350</w:t>
      </w:r>
    </w:p>
    <w:p w14:paraId="49614E40" w14:textId="77777777" w:rsidR="00EB6FDB" w:rsidRPr="0006269C" w:rsidRDefault="00EB6FDB"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Professor’s Name</w:t>
      </w:r>
    </w:p>
    <w:p w14:paraId="3503BEEC" w14:textId="77777777" w:rsidR="00EB6FDB" w:rsidRPr="0006269C" w:rsidRDefault="00EB6FDB"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Date</w:t>
      </w:r>
    </w:p>
    <w:p w14:paraId="6E9E8347" w14:textId="521F1EF9" w:rsidR="005D38C5" w:rsidRPr="0006269C" w:rsidRDefault="005D38C5" w:rsidP="005D38C5">
      <w:pPr>
        <w:spacing w:line="480" w:lineRule="auto"/>
        <w:jc w:val="center"/>
        <w:rPr>
          <w:rFonts w:ascii="Times New Roman" w:hAnsi="Times New Roman" w:cs="Times New Roman"/>
          <w:sz w:val="24"/>
          <w:szCs w:val="24"/>
        </w:rPr>
      </w:pPr>
    </w:p>
    <w:p w14:paraId="0EF40AC1" w14:textId="434D4EDA" w:rsidR="005D38C5" w:rsidRPr="0006269C" w:rsidRDefault="005D38C5" w:rsidP="005D38C5">
      <w:pPr>
        <w:spacing w:line="480" w:lineRule="auto"/>
        <w:jc w:val="center"/>
        <w:rPr>
          <w:rFonts w:ascii="Times New Roman" w:hAnsi="Times New Roman" w:cs="Times New Roman"/>
          <w:sz w:val="24"/>
          <w:szCs w:val="24"/>
        </w:rPr>
      </w:pPr>
    </w:p>
    <w:p w14:paraId="07D6D8A4" w14:textId="5841BE14" w:rsidR="005D38C5" w:rsidRPr="0006269C" w:rsidRDefault="005D38C5" w:rsidP="005D38C5">
      <w:pPr>
        <w:spacing w:line="480" w:lineRule="auto"/>
        <w:jc w:val="center"/>
        <w:rPr>
          <w:rFonts w:ascii="Times New Roman" w:hAnsi="Times New Roman" w:cs="Times New Roman"/>
          <w:sz w:val="24"/>
          <w:szCs w:val="24"/>
        </w:rPr>
      </w:pPr>
    </w:p>
    <w:p w14:paraId="6D25EF70" w14:textId="635F8449" w:rsidR="005D38C5" w:rsidRPr="0006269C" w:rsidRDefault="005D38C5" w:rsidP="005D38C5">
      <w:pPr>
        <w:spacing w:line="480" w:lineRule="auto"/>
        <w:jc w:val="center"/>
        <w:rPr>
          <w:rFonts w:ascii="Times New Roman" w:hAnsi="Times New Roman" w:cs="Times New Roman"/>
          <w:sz w:val="24"/>
          <w:szCs w:val="24"/>
        </w:rPr>
      </w:pPr>
    </w:p>
    <w:p w14:paraId="6262D43C" w14:textId="0474FB56" w:rsidR="005D38C5" w:rsidRPr="0006269C" w:rsidRDefault="005D38C5" w:rsidP="005D38C5">
      <w:pPr>
        <w:spacing w:line="480" w:lineRule="auto"/>
        <w:jc w:val="center"/>
        <w:rPr>
          <w:rFonts w:ascii="Times New Roman" w:hAnsi="Times New Roman" w:cs="Times New Roman"/>
          <w:sz w:val="24"/>
          <w:szCs w:val="24"/>
        </w:rPr>
      </w:pPr>
    </w:p>
    <w:p w14:paraId="16DAB72F" w14:textId="5FB24E9A" w:rsidR="005D38C5" w:rsidRPr="0006269C" w:rsidRDefault="005D38C5" w:rsidP="005D38C5">
      <w:pPr>
        <w:spacing w:line="480" w:lineRule="auto"/>
        <w:jc w:val="center"/>
        <w:rPr>
          <w:rFonts w:ascii="Times New Roman" w:hAnsi="Times New Roman" w:cs="Times New Roman"/>
          <w:sz w:val="24"/>
          <w:szCs w:val="24"/>
        </w:rPr>
      </w:pPr>
    </w:p>
    <w:p w14:paraId="136AC8A3" w14:textId="054FAF6D" w:rsidR="00C944CE" w:rsidRPr="0006269C" w:rsidRDefault="00391D98" w:rsidP="00EB6FDB">
      <w:pPr>
        <w:spacing w:before="100" w:beforeAutospacing="1" w:after="100" w:afterAutospacing="1" w:line="480" w:lineRule="auto"/>
        <w:jc w:val="center"/>
        <w:rPr>
          <w:rFonts w:ascii="Times New Roman" w:hAnsi="Times New Roman" w:cs="Times New Roman"/>
          <w:b/>
          <w:sz w:val="24"/>
          <w:szCs w:val="24"/>
        </w:rPr>
      </w:pPr>
      <w:r w:rsidRPr="0006269C">
        <w:rPr>
          <w:rFonts w:ascii="Times New Roman" w:hAnsi="Times New Roman" w:cs="Times New Roman"/>
          <w:b/>
          <w:sz w:val="24"/>
          <w:szCs w:val="24"/>
        </w:rPr>
        <w:lastRenderedPageBreak/>
        <w:t>Introduction</w:t>
      </w:r>
    </w:p>
    <w:p w14:paraId="0EA295DA" w14:textId="74243122" w:rsidR="0006269C" w:rsidRPr="0006269C" w:rsidRDefault="00086E2D" w:rsidP="002F47F2">
      <w:pPr>
        <w:pStyle w:val="NormalWeb"/>
        <w:spacing w:before="0" w:beforeAutospacing="0" w:after="0" w:afterAutospacing="0" w:line="480" w:lineRule="auto"/>
      </w:pPr>
      <w:r w:rsidRPr="0006269C">
        <w:t xml:space="preserve">When you start writing an academic essay, begin with an introduction. </w:t>
      </w:r>
      <w:r w:rsidR="006F3047" w:rsidRPr="0006269C">
        <w:t xml:space="preserve">However, </w:t>
      </w:r>
      <w:r w:rsidRPr="0006269C">
        <w:t xml:space="preserve">don't label it as "Introduction." Instead, use this part to give readers the background they need to understand your argument. Think about what information would help them. After that, transition smoothly into stating your main point, which is called the </w:t>
      </w:r>
      <w:r w:rsidRPr="0006269C">
        <w:rPr>
          <w:i/>
        </w:rPr>
        <w:t>thesis statement</w:t>
      </w:r>
      <w:r w:rsidRPr="0006269C">
        <w:t>. This usually comes at the end of the introduction and sums up what your essay will argue. Your thesis statement should also help guide readers through the rest of your essay.</w:t>
      </w:r>
    </w:p>
    <w:p w14:paraId="1CEDEDEF" w14:textId="77777777" w:rsidR="0047574F" w:rsidRPr="0006269C" w:rsidRDefault="0047574F" w:rsidP="0047574F">
      <w:pPr>
        <w:pStyle w:val="NormalWeb"/>
        <w:spacing w:before="0" w:beforeAutospacing="0" w:after="0" w:afterAutospacing="0" w:line="480" w:lineRule="auto"/>
      </w:pPr>
    </w:p>
    <w:p w14:paraId="33744970" w14:textId="77777777" w:rsidR="00120F18" w:rsidRDefault="00120F18" w:rsidP="00120F18">
      <w:pPr>
        <w:spacing w:line="480" w:lineRule="auto"/>
        <w:rPr>
          <w:rFonts w:ascii="Times New Roman" w:hAnsi="Times New Roman"/>
          <w:b/>
          <w:bCs/>
          <w:sz w:val="24"/>
        </w:rPr>
      </w:pPr>
      <w:r w:rsidRPr="00120F18">
        <w:rPr>
          <w:rFonts w:ascii="Times New Roman" w:hAnsi="Times New Roman"/>
          <w:b/>
          <w:bCs/>
          <w:sz w:val="24"/>
        </w:rPr>
        <w:t>Step 1</w:t>
      </w:r>
    </w:p>
    <w:p w14:paraId="1E21B2AF" w14:textId="439FE502" w:rsidR="00120F18" w:rsidRPr="00120F18" w:rsidRDefault="00120F18" w:rsidP="00120F18">
      <w:pPr>
        <w:spacing w:line="480" w:lineRule="auto"/>
        <w:rPr>
          <w:rFonts w:ascii="Times New Roman" w:hAnsi="Times New Roman"/>
          <w:sz w:val="24"/>
        </w:rPr>
      </w:pPr>
      <w:r w:rsidRPr="00120F18">
        <w:rPr>
          <w:rFonts w:ascii="Times New Roman" w:hAnsi="Times New Roman"/>
          <w:sz w:val="24"/>
        </w:rPr>
        <w:t xml:space="preserve">In </w:t>
      </w:r>
      <w:r>
        <w:rPr>
          <w:rFonts w:ascii="Times New Roman" w:hAnsi="Times New Roman"/>
          <w:sz w:val="24"/>
        </w:rPr>
        <w:t xml:space="preserve">this </w:t>
      </w:r>
      <w:r w:rsidRPr="00120F18">
        <w:rPr>
          <w:rFonts w:ascii="Times New Roman" w:hAnsi="Times New Roman"/>
          <w:sz w:val="24"/>
        </w:rPr>
        <w:t xml:space="preserve">assignment, you will critique and analyze a visualization for efficient communication and results. </w:t>
      </w:r>
      <w:r>
        <w:rPr>
          <w:rFonts w:ascii="Times New Roman" w:hAnsi="Times New Roman"/>
          <w:sz w:val="24"/>
        </w:rPr>
        <w:t>U</w:t>
      </w:r>
      <w:r w:rsidRPr="00120F18">
        <w:rPr>
          <w:rFonts w:ascii="Times New Roman" w:hAnsi="Times New Roman"/>
          <w:sz w:val="24"/>
        </w:rPr>
        <w:t xml:space="preserve">se </w:t>
      </w:r>
      <w:r>
        <w:rPr>
          <w:rFonts w:ascii="Times New Roman" w:hAnsi="Times New Roman"/>
          <w:sz w:val="24"/>
        </w:rPr>
        <w:t xml:space="preserve">Chapter 9 in your textbook and </w:t>
      </w:r>
      <w:r w:rsidRPr="00120F18">
        <w:rPr>
          <w:rFonts w:ascii="Times New Roman" w:hAnsi="Times New Roman"/>
          <w:sz w:val="24"/>
        </w:rPr>
        <w:t>the visualization below to analyze overtime pay for the fire departmen</w:t>
      </w:r>
      <w:r>
        <w:rPr>
          <w:rFonts w:ascii="Times New Roman" w:hAnsi="Times New Roman"/>
          <w:sz w:val="24"/>
        </w:rPr>
        <w:t>t. A</w:t>
      </w:r>
      <w:r w:rsidRPr="00120F18">
        <w:rPr>
          <w:rFonts w:ascii="Times New Roman" w:hAnsi="Times New Roman"/>
          <w:sz w:val="24"/>
        </w:rPr>
        <w:t xml:space="preserve">ddress </w:t>
      </w:r>
      <w:r>
        <w:rPr>
          <w:rFonts w:ascii="Times New Roman" w:hAnsi="Times New Roman"/>
          <w:sz w:val="24"/>
        </w:rPr>
        <w:t xml:space="preserve">the </w:t>
      </w:r>
      <w:r w:rsidRPr="00120F18">
        <w:rPr>
          <w:rFonts w:ascii="Times New Roman" w:hAnsi="Times New Roman"/>
          <w:sz w:val="24"/>
        </w:rPr>
        <w:t>challenges or issues that you see in the original data visualization below:</w:t>
      </w:r>
    </w:p>
    <w:p w14:paraId="11A2B5B8" w14:textId="76D75324" w:rsidR="00120F18" w:rsidRPr="00120F18" w:rsidRDefault="000B31C1" w:rsidP="00120F18">
      <w:pPr>
        <w:spacing w:line="480" w:lineRule="auto"/>
        <w:jc w:val="center"/>
        <w:rPr>
          <w:rFonts w:ascii="Times New Roman" w:hAnsi="Times New Roman"/>
          <w:b/>
          <w:bCs/>
          <w:sz w:val="24"/>
        </w:rPr>
      </w:pPr>
      <w:r w:rsidRPr="000B31C1">
        <w:rPr>
          <w:rFonts w:ascii="Times New Roman" w:hAnsi="Times New Roman"/>
          <w:b/>
          <w:bCs/>
          <w:noProof/>
          <w:sz w:val="24"/>
        </w:rPr>
        <w:drawing>
          <wp:inline distT="0" distB="0" distL="0" distR="0" wp14:anchorId="3D9D9100" wp14:editId="5E84ACB4">
            <wp:extent cx="5943600" cy="2748280"/>
            <wp:effectExtent l="0" t="0" r="0" b="0"/>
            <wp:docPr id="1039931749"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31749" name="Picture 1" descr="A graph with a line&#10;&#10;AI-generated content may be incorrect."/>
                    <pic:cNvPicPr/>
                  </pic:nvPicPr>
                  <pic:blipFill>
                    <a:blip r:embed="rId7"/>
                    <a:stretch>
                      <a:fillRect/>
                    </a:stretch>
                  </pic:blipFill>
                  <pic:spPr>
                    <a:xfrm>
                      <a:off x="0" y="0"/>
                      <a:ext cx="5943600" cy="2748280"/>
                    </a:xfrm>
                    <a:prstGeom prst="rect">
                      <a:avLst/>
                    </a:prstGeom>
                  </pic:spPr>
                </pic:pic>
              </a:graphicData>
            </a:graphic>
          </wp:inline>
        </w:drawing>
      </w:r>
    </w:p>
    <w:p w14:paraId="1072A8F2" w14:textId="50F8A665" w:rsidR="00CF4FB4" w:rsidRPr="00CF4FB4" w:rsidRDefault="00EE571F" w:rsidP="00120F18">
      <w:pPr>
        <w:spacing w:line="480" w:lineRule="auto"/>
        <w:rPr>
          <w:rFonts w:ascii="Times New Roman" w:hAnsi="Times New Roman"/>
          <w:sz w:val="24"/>
          <w:highlight w:val="yellow"/>
        </w:rPr>
      </w:pPr>
      <w:r>
        <w:rPr>
          <w:rFonts w:ascii="Times New Roman" w:hAnsi="Times New Roman"/>
          <w:sz w:val="24"/>
        </w:rPr>
        <w:lastRenderedPageBreak/>
        <w:t>Using the</w:t>
      </w:r>
      <w:r w:rsidR="00CF4FB4" w:rsidRPr="00CF4FB4">
        <w:rPr>
          <w:rFonts w:ascii="Times New Roman" w:hAnsi="Times New Roman"/>
          <w:sz w:val="24"/>
        </w:rPr>
        <w:t xml:space="preserve"> overtime graph</w:t>
      </w:r>
      <w:r>
        <w:rPr>
          <w:rFonts w:ascii="Times New Roman" w:hAnsi="Times New Roman"/>
          <w:sz w:val="24"/>
        </w:rPr>
        <w:t xml:space="preserve"> above, d</w:t>
      </w:r>
      <w:r w:rsidR="00CF4FB4" w:rsidRPr="00CF4FB4">
        <w:rPr>
          <w:rFonts w:ascii="Times New Roman" w:hAnsi="Times New Roman"/>
          <w:sz w:val="24"/>
        </w:rPr>
        <w:t>oes it accurately present the data and provide effective communication of the results?</w:t>
      </w:r>
    </w:p>
    <w:p w14:paraId="607B7C7F" w14:textId="72CBD336" w:rsidR="00120F18" w:rsidRPr="00120F18" w:rsidRDefault="00120F18" w:rsidP="00120F18">
      <w:pPr>
        <w:spacing w:line="480" w:lineRule="auto"/>
        <w:rPr>
          <w:rFonts w:ascii="Times New Roman" w:hAnsi="Times New Roman"/>
          <w:b/>
          <w:bCs/>
          <w:sz w:val="24"/>
        </w:rPr>
      </w:pPr>
      <w:r w:rsidRPr="00120F18">
        <w:rPr>
          <w:rFonts w:ascii="Times New Roman" w:hAnsi="Times New Roman"/>
          <w:b/>
          <w:bCs/>
          <w:sz w:val="24"/>
          <w:highlight w:val="yellow"/>
        </w:rPr>
        <w:t>List the challenges and issues here:</w:t>
      </w:r>
    </w:p>
    <w:p w14:paraId="7C640A72" w14:textId="77777777" w:rsidR="00120F18" w:rsidRPr="00120F18" w:rsidRDefault="00120F18" w:rsidP="00120F18">
      <w:pPr>
        <w:spacing w:line="480" w:lineRule="auto"/>
        <w:rPr>
          <w:rFonts w:ascii="Times New Roman" w:hAnsi="Times New Roman"/>
          <w:b/>
          <w:bCs/>
          <w:sz w:val="24"/>
        </w:rPr>
      </w:pPr>
    </w:p>
    <w:p w14:paraId="60E735D5" w14:textId="77777777" w:rsidR="00120F18" w:rsidRDefault="00120F18" w:rsidP="00120F18">
      <w:pPr>
        <w:spacing w:line="480" w:lineRule="auto"/>
        <w:rPr>
          <w:rFonts w:ascii="Times New Roman" w:hAnsi="Times New Roman"/>
          <w:b/>
          <w:bCs/>
          <w:sz w:val="24"/>
        </w:rPr>
      </w:pPr>
      <w:r w:rsidRPr="00120F18">
        <w:rPr>
          <w:rFonts w:ascii="Times New Roman" w:hAnsi="Times New Roman"/>
          <w:b/>
          <w:bCs/>
          <w:sz w:val="24"/>
        </w:rPr>
        <w:t>Step 2</w:t>
      </w:r>
    </w:p>
    <w:p w14:paraId="67A40D81" w14:textId="725D22B8" w:rsidR="00120F18" w:rsidRDefault="00120F18" w:rsidP="00120F18">
      <w:pPr>
        <w:spacing w:line="480" w:lineRule="auto"/>
        <w:rPr>
          <w:rFonts w:ascii="Times New Roman" w:hAnsi="Times New Roman"/>
          <w:sz w:val="24"/>
        </w:rPr>
      </w:pPr>
      <w:r w:rsidRPr="00120F18">
        <w:rPr>
          <w:rFonts w:ascii="Times New Roman" w:hAnsi="Times New Roman"/>
          <w:sz w:val="24"/>
        </w:rPr>
        <w:t>Create a new visualization using the data set from the overtime 2025 worksheet.</w:t>
      </w:r>
    </w:p>
    <w:p w14:paraId="24DFAA99" w14:textId="281B873F" w:rsidR="00F85B0D" w:rsidRPr="00F85B0D" w:rsidRDefault="00F85B0D" w:rsidP="00120F18">
      <w:pPr>
        <w:spacing w:line="480" w:lineRule="auto"/>
        <w:rPr>
          <w:rFonts w:ascii="Times New Roman" w:hAnsi="Times New Roman"/>
          <w:b/>
          <w:bCs/>
          <w:sz w:val="24"/>
          <w:u w:val="single"/>
        </w:rPr>
      </w:pPr>
      <w:r w:rsidRPr="00F85B0D">
        <w:rPr>
          <w:rFonts w:ascii="Times New Roman" w:hAnsi="Times New Roman"/>
          <w:b/>
          <w:bCs/>
          <w:sz w:val="24"/>
          <w:u w:val="single"/>
        </w:rPr>
        <w:t xml:space="preserve">First you are going to </w:t>
      </w:r>
      <w:r w:rsidR="000B31C1">
        <w:rPr>
          <w:rFonts w:ascii="Times New Roman" w:hAnsi="Times New Roman"/>
          <w:b/>
          <w:bCs/>
          <w:sz w:val="24"/>
          <w:u w:val="single"/>
        </w:rPr>
        <w:t>add a column that changes</w:t>
      </w:r>
      <w:r w:rsidRPr="00F85B0D">
        <w:rPr>
          <w:rFonts w:ascii="Times New Roman" w:hAnsi="Times New Roman"/>
          <w:b/>
          <w:bCs/>
          <w:sz w:val="24"/>
          <w:u w:val="single"/>
        </w:rPr>
        <w:t xml:space="preserve"> the numbers to months.</w:t>
      </w:r>
    </w:p>
    <w:p w14:paraId="1BA6FA23" w14:textId="77777777" w:rsidR="00120F18" w:rsidRDefault="00120F18" w:rsidP="00120F18">
      <w:pPr>
        <w:pStyle w:val="ListParagraph"/>
        <w:numPr>
          <w:ilvl w:val="0"/>
          <w:numId w:val="31"/>
        </w:numPr>
        <w:spacing w:line="480" w:lineRule="auto"/>
        <w:rPr>
          <w:rFonts w:ascii="Times New Roman" w:hAnsi="Times New Roman"/>
          <w:sz w:val="24"/>
        </w:rPr>
      </w:pPr>
      <w:r w:rsidRPr="00120F18">
        <w:rPr>
          <w:rFonts w:ascii="Times New Roman" w:hAnsi="Times New Roman"/>
          <w:sz w:val="24"/>
        </w:rPr>
        <w:t>Add a column between month and amount in the overtime 2025 worksheet.</w:t>
      </w:r>
    </w:p>
    <w:p w14:paraId="6FD6D63F" w14:textId="2195ADD6" w:rsidR="00120F18" w:rsidRDefault="002F6A40" w:rsidP="00120F18">
      <w:pPr>
        <w:pStyle w:val="ListParagraph"/>
        <w:numPr>
          <w:ilvl w:val="0"/>
          <w:numId w:val="31"/>
        </w:numPr>
        <w:spacing w:line="480" w:lineRule="auto"/>
        <w:rPr>
          <w:rFonts w:ascii="Times New Roman" w:hAnsi="Times New Roman"/>
          <w:sz w:val="24"/>
        </w:rPr>
      </w:pPr>
      <w:r>
        <w:rPr>
          <w:rFonts w:ascii="Times New Roman" w:hAnsi="Times New Roman"/>
          <w:sz w:val="24"/>
        </w:rPr>
        <w:t xml:space="preserve">Name the inserted </w:t>
      </w:r>
      <w:r w:rsidR="00120F18" w:rsidRPr="00120F18">
        <w:rPr>
          <w:rFonts w:ascii="Times New Roman" w:hAnsi="Times New Roman"/>
          <w:sz w:val="24"/>
        </w:rPr>
        <w:t xml:space="preserve">column </w:t>
      </w:r>
      <w:r>
        <w:rPr>
          <w:rFonts w:ascii="Times New Roman" w:hAnsi="Times New Roman"/>
          <w:sz w:val="24"/>
        </w:rPr>
        <w:t>“M</w:t>
      </w:r>
      <w:r w:rsidR="00120F18" w:rsidRPr="00120F18">
        <w:rPr>
          <w:rFonts w:ascii="Times New Roman" w:hAnsi="Times New Roman"/>
          <w:sz w:val="24"/>
        </w:rPr>
        <w:t>onth</w:t>
      </w:r>
      <w:r>
        <w:rPr>
          <w:rFonts w:ascii="Times New Roman" w:hAnsi="Times New Roman"/>
          <w:sz w:val="24"/>
        </w:rPr>
        <w:t>’</w:t>
      </w:r>
      <w:r w:rsidR="00120F18" w:rsidRPr="00120F18">
        <w:rPr>
          <w:rFonts w:ascii="Times New Roman" w:hAnsi="Times New Roman"/>
          <w:sz w:val="24"/>
        </w:rPr>
        <w:t>s</w:t>
      </w:r>
      <w:r w:rsidR="000B31C1">
        <w:rPr>
          <w:rFonts w:ascii="Times New Roman" w:hAnsi="Times New Roman"/>
          <w:sz w:val="24"/>
        </w:rPr>
        <w:t xml:space="preserve"> </w:t>
      </w:r>
      <w:r>
        <w:rPr>
          <w:rFonts w:ascii="Times New Roman" w:hAnsi="Times New Roman"/>
          <w:sz w:val="24"/>
        </w:rPr>
        <w:t>N</w:t>
      </w:r>
      <w:r w:rsidR="000B31C1">
        <w:rPr>
          <w:rFonts w:ascii="Times New Roman" w:hAnsi="Times New Roman"/>
          <w:sz w:val="24"/>
        </w:rPr>
        <w:t>ame</w:t>
      </w:r>
      <w:r>
        <w:rPr>
          <w:rFonts w:ascii="Times New Roman" w:hAnsi="Times New Roman"/>
          <w:sz w:val="24"/>
        </w:rPr>
        <w:t>” (in cell C1)</w:t>
      </w:r>
    </w:p>
    <w:p w14:paraId="53042A23" w14:textId="77777777" w:rsidR="00030B51" w:rsidRPr="00120F18" w:rsidRDefault="00030B51" w:rsidP="00030B51">
      <w:pPr>
        <w:pStyle w:val="ListParagraph"/>
        <w:numPr>
          <w:ilvl w:val="0"/>
          <w:numId w:val="31"/>
        </w:numPr>
        <w:spacing w:line="480" w:lineRule="auto"/>
        <w:rPr>
          <w:rFonts w:ascii="Times New Roman" w:hAnsi="Times New Roman"/>
          <w:sz w:val="24"/>
        </w:rPr>
      </w:pPr>
      <w:r>
        <w:rPr>
          <w:rFonts w:ascii="Times New Roman" w:hAnsi="Times New Roman"/>
          <w:sz w:val="24"/>
        </w:rPr>
        <w:t xml:space="preserve">Copy </w:t>
      </w:r>
      <w:r w:rsidRPr="000B31C1">
        <w:rPr>
          <w:rFonts w:ascii="Times New Roman" w:hAnsi="Times New Roman"/>
          <w:sz w:val="24"/>
        </w:rPr>
        <w:t>=TEXT(</w:t>
      </w:r>
      <w:proofErr w:type="gramStart"/>
      <w:r w:rsidRPr="000B31C1">
        <w:rPr>
          <w:rFonts w:ascii="Times New Roman" w:hAnsi="Times New Roman"/>
          <w:sz w:val="24"/>
        </w:rPr>
        <w:t>DATE(2024,B</w:t>
      </w:r>
      <w:proofErr w:type="gramEnd"/>
      <w:r w:rsidRPr="000B31C1">
        <w:rPr>
          <w:rFonts w:ascii="Times New Roman" w:hAnsi="Times New Roman"/>
          <w:sz w:val="24"/>
        </w:rPr>
        <w:t>2,1),"MMM")</w:t>
      </w:r>
      <w:r>
        <w:rPr>
          <w:rFonts w:ascii="Times New Roman" w:hAnsi="Times New Roman"/>
          <w:sz w:val="24"/>
        </w:rPr>
        <w:t xml:space="preserve"> formula in cell “C2”</w:t>
      </w:r>
    </w:p>
    <w:p w14:paraId="32A3DA8D" w14:textId="77BCA540" w:rsidR="00030B51" w:rsidRDefault="00030B51" w:rsidP="00120F18">
      <w:pPr>
        <w:pStyle w:val="ListParagraph"/>
        <w:numPr>
          <w:ilvl w:val="0"/>
          <w:numId w:val="31"/>
        </w:numPr>
        <w:spacing w:line="480" w:lineRule="auto"/>
        <w:rPr>
          <w:rFonts w:ascii="Times New Roman" w:hAnsi="Times New Roman"/>
          <w:sz w:val="24"/>
        </w:rPr>
      </w:pPr>
      <w:r>
        <w:rPr>
          <w:rFonts w:ascii="Times New Roman" w:hAnsi="Times New Roman"/>
          <w:sz w:val="24"/>
        </w:rPr>
        <w:t xml:space="preserve">Put your cursor on the bottom </w:t>
      </w:r>
      <w:r w:rsidR="005612E9">
        <w:rPr>
          <w:rFonts w:ascii="Times New Roman" w:hAnsi="Times New Roman"/>
          <w:sz w:val="24"/>
        </w:rPr>
        <w:t>right-hand</w:t>
      </w:r>
      <w:r>
        <w:rPr>
          <w:rFonts w:ascii="Times New Roman" w:hAnsi="Times New Roman"/>
          <w:sz w:val="24"/>
        </w:rPr>
        <w:t xml:space="preserve"> corner of cell C2 until you see a plus sign (+).</w:t>
      </w:r>
    </w:p>
    <w:p w14:paraId="03CB790E" w14:textId="26DE41B5" w:rsidR="00030B51" w:rsidRPr="00120F18" w:rsidRDefault="00030B51" w:rsidP="00120F18">
      <w:pPr>
        <w:pStyle w:val="ListParagraph"/>
        <w:numPr>
          <w:ilvl w:val="0"/>
          <w:numId w:val="31"/>
        </w:numPr>
        <w:spacing w:line="480" w:lineRule="auto"/>
        <w:rPr>
          <w:rFonts w:ascii="Times New Roman" w:hAnsi="Times New Roman"/>
          <w:sz w:val="24"/>
        </w:rPr>
      </w:pPr>
      <w:r>
        <w:rPr>
          <w:rFonts w:ascii="Times New Roman" w:hAnsi="Times New Roman"/>
          <w:sz w:val="24"/>
        </w:rPr>
        <w:t>Double click on the sign</w:t>
      </w:r>
      <w:r w:rsidR="005612E9">
        <w:rPr>
          <w:rFonts w:ascii="Times New Roman" w:hAnsi="Times New Roman"/>
          <w:sz w:val="24"/>
        </w:rPr>
        <w:t xml:space="preserve">.  This will fill in the month’s names in Column C. </w:t>
      </w:r>
    </w:p>
    <w:p w14:paraId="67E94ED8" w14:textId="77777777" w:rsidR="00F85B0D" w:rsidRPr="00F85B0D" w:rsidRDefault="00F85B0D" w:rsidP="00F85B0D">
      <w:pPr>
        <w:spacing w:line="480" w:lineRule="auto"/>
        <w:ind w:left="360"/>
        <w:rPr>
          <w:rFonts w:ascii="Times New Roman" w:hAnsi="Times New Roman"/>
          <w:b/>
          <w:bCs/>
          <w:sz w:val="24"/>
          <w:u w:val="single"/>
        </w:rPr>
      </w:pPr>
      <w:r w:rsidRPr="00F85B0D">
        <w:rPr>
          <w:rFonts w:ascii="Times New Roman" w:hAnsi="Times New Roman"/>
          <w:b/>
          <w:bCs/>
          <w:sz w:val="24"/>
          <w:u w:val="single"/>
        </w:rPr>
        <w:t>Now you are going to create a Pivot table</w:t>
      </w:r>
    </w:p>
    <w:p w14:paraId="1522DF07" w14:textId="592723E2" w:rsidR="00120F18" w:rsidRPr="00F85B0D" w:rsidRDefault="00F85B0D" w:rsidP="00F85B0D">
      <w:pPr>
        <w:spacing w:line="480" w:lineRule="auto"/>
        <w:ind w:firstLine="360"/>
        <w:rPr>
          <w:rFonts w:ascii="Times New Roman" w:hAnsi="Times New Roman"/>
          <w:b/>
          <w:bCs/>
          <w:sz w:val="24"/>
          <w:u w:val="single"/>
        </w:rPr>
      </w:pPr>
      <w:r w:rsidRPr="00F85B0D">
        <w:rPr>
          <w:rFonts w:ascii="Times New Roman" w:hAnsi="Times New Roman"/>
          <w:b/>
          <w:bCs/>
          <w:sz w:val="24"/>
          <w:u w:val="single"/>
        </w:rPr>
        <w:t>Highlight the data</w:t>
      </w:r>
    </w:p>
    <w:p w14:paraId="02340AFD" w14:textId="2204BB46" w:rsidR="00F85B0D" w:rsidRPr="00120F18" w:rsidRDefault="00030B51" w:rsidP="00120F18">
      <w:pPr>
        <w:pStyle w:val="ListParagraph"/>
        <w:numPr>
          <w:ilvl w:val="0"/>
          <w:numId w:val="31"/>
        </w:numPr>
        <w:spacing w:line="480" w:lineRule="auto"/>
        <w:rPr>
          <w:rFonts w:ascii="Times New Roman" w:hAnsi="Times New Roman"/>
          <w:sz w:val="24"/>
        </w:rPr>
      </w:pPr>
      <w:r>
        <w:rPr>
          <w:rFonts w:ascii="Times New Roman" w:hAnsi="Times New Roman"/>
          <w:sz w:val="24"/>
        </w:rPr>
        <w:t>First highlight all the data titles</w:t>
      </w:r>
      <w:r w:rsidR="005612E9">
        <w:rPr>
          <w:rFonts w:ascii="Times New Roman" w:hAnsi="Times New Roman"/>
          <w:sz w:val="24"/>
        </w:rPr>
        <w:t xml:space="preserve"> (cells A1, B1, C1 and D1)</w:t>
      </w:r>
    </w:p>
    <w:p w14:paraId="75D2BD9F" w14:textId="0044B0B5" w:rsidR="00120F18" w:rsidRPr="00120F18" w:rsidRDefault="00120F18" w:rsidP="00120F18">
      <w:pPr>
        <w:pStyle w:val="ListParagraph"/>
        <w:numPr>
          <w:ilvl w:val="0"/>
          <w:numId w:val="31"/>
        </w:numPr>
        <w:spacing w:line="480" w:lineRule="auto"/>
        <w:rPr>
          <w:rFonts w:ascii="Times New Roman" w:hAnsi="Times New Roman"/>
          <w:sz w:val="24"/>
        </w:rPr>
      </w:pPr>
      <w:r w:rsidRPr="00120F18">
        <w:rPr>
          <w:rFonts w:ascii="Times New Roman" w:hAnsi="Times New Roman"/>
          <w:sz w:val="24"/>
        </w:rPr>
        <w:t xml:space="preserve">Then hold the shift key and click end and the down arrow. </w:t>
      </w:r>
      <w:r w:rsidR="005612E9">
        <w:rPr>
          <w:rFonts w:ascii="Times New Roman" w:hAnsi="Times New Roman"/>
          <w:sz w:val="24"/>
        </w:rPr>
        <w:t xml:space="preserve">You are going to select all three keys and then release them quickly. </w:t>
      </w:r>
      <w:r w:rsidRPr="00120F18">
        <w:rPr>
          <w:rFonts w:ascii="Times New Roman" w:hAnsi="Times New Roman"/>
          <w:sz w:val="24"/>
        </w:rPr>
        <w:t xml:space="preserve">(This will highlight </w:t>
      </w:r>
      <w:proofErr w:type="gramStart"/>
      <w:r w:rsidRPr="00120F18">
        <w:rPr>
          <w:rFonts w:ascii="Times New Roman" w:hAnsi="Times New Roman"/>
          <w:sz w:val="24"/>
        </w:rPr>
        <w:t>all of</w:t>
      </w:r>
      <w:proofErr w:type="gramEnd"/>
      <w:r w:rsidRPr="00120F18">
        <w:rPr>
          <w:rFonts w:ascii="Times New Roman" w:hAnsi="Times New Roman"/>
          <w:sz w:val="24"/>
        </w:rPr>
        <w:t xml:space="preserve"> your data).</w:t>
      </w:r>
    </w:p>
    <w:p w14:paraId="30C171CD" w14:textId="2F81D2A7" w:rsidR="00120F18" w:rsidRPr="00120F18" w:rsidRDefault="00120F18" w:rsidP="00120F18">
      <w:pPr>
        <w:pStyle w:val="ListParagraph"/>
        <w:numPr>
          <w:ilvl w:val="0"/>
          <w:numId w:val="31"/>
        </w:numPr>
        <w:spacing w:line="480" w:lineRule="auto"/>
        <w:rPr>
          <w:rFonts w:ascii="Times New Roman" w:hAnsi="Times New Roman"/>
          <w:sz w:val="24"/>
        </w:rPr>
      </w:pPr>
      <w:r w:rsidRPr="00120F18">
        <w:rPr>
          <w:rFonts w:ascii="Times New Roman" w:hAnsi="Times New Roman"/>
          <w:sz w:val="24"/>
        </w:rPr>
        <w:t>Go to insert and click pivot table</w:t>
      </w:r>
      <w:r w:rsidR="005612E9">
        <w:rPr>
          <w:rFonts w:ascii="Times New Roman" w:hAnsi="Times New Roman"/>
          <w:sz w:val="24"/>
        </w:rPr>
        <w:t xml:space="preserve"> (You may have to select table and then pivot table.)</w:t>
      </w:r>
    </w:p>
    <w:p w14:paraId="083794D3" w14:textId="5D248B06" w:rsidR="00120F18" w:rsidRPr="00120F18" w:rsidRDefault="007F44F4" w:rsidP="00120F18">
      <w:pPr>
        <w:pStyle w:val="ListParagraph"/>
        <w:numPr>
          <w:ilvl w:val="0"/>
          <w:numId w:val="31"/>
        </w:numPr>
        <w:spacing w:line="480" w:lineRule="auto"/>
        <w:rPr>
          <w:rFonts w:ascii="Times New Roman" w:hAnsi="Times New Roman"/>
          <w:sz w:val="24"/>
        </w:rPr>
      </w:pPr>
      <w:r>
        <w:rPr>
          <w:rFonts w:ascii="Times New Roman" w:hAnsi="Times New Roman"/>
          <w:sz w:val="24"/>
        </w:rPr>
        <w:t>Click</w:t>
      </w:r>
      <w:r w:rsidR="00120F18" w:rsidRPr="00120F18">
        <w:rPr>
          <w:rFonts w:ascii="Times New Roman" w:hAnsi="Times New Roman"/>
          <w:sz w:val="24"/>
        </w:rPr>
        <w:t xml:space="preserve"> </w:t>
      </w:r>
      <w:proofErr w:type="gramStart"/>
      <w:r w:rsidR="00120F18" w:rsidRPr="00120F18">
        <w:rPr>
          <w:rFonts w:ascii="Times New Roman" w:hAnsi="Times New Roman"/>
          <w:sz w:val="24"/>
        </w:rPr>
        <w:t>existing</w:t>
      </w:r>
      <w:proofErr w:type="gramEnd"/>
      <w:r w:rsidR="00120F18" w:rsidRPr="00120F18">
        <w:rPr>
          <w:rFonts w:ascii="Times New Roman" w:hAnsi="Times New Roman"/>
          <w:sz w:val="24"/>
        </w:rPr>
        <w:t xml:space="preserve"> worksheet and choose a cell in the same worksheet.</w:t>
      </w:r>
    </w:p>
    <w:p w14:paraId="575523D7" w14:textId="77777777" w:rsidR="00120F18" w:rsidRDefault="00120F18" w:rsidP="00120F18">
      <w:pPr>
        <w:pStyle w:val="ListParagraph"/>
        <w:numPr>
          <w:ilvl w:val="0"/>
          <w:numId w:val="31"/>
        </w:numPr>
        <w:spacing w:line="480" w:lineRule="auto"/>
        <w:rPr>
          <w:rFonts w:ascii="Times New Roman" w:hAnsi="Times New Roman"/>
          <w:sz w:val="24"/>
        </w:rPr>
      </w:pPr>
      <w:r w:rsidRPr="00120F18">
        <w:rPr>
          <w:rFonts w:ascii="Times New Roman" w:hAnsi="Times New Roman"/>
          <w:sz w:val="24"/>
        </w:rPr>
        <w:t>Click ok.</w:t>
      </w:r>
    </w:p>
    <w:p w14:paraId="4F90DE4D" w14:textId="7DF6A6AE" w:rsidR="007F44F4" w:rsidRDefault="007F44F4" w:rsidP="00120F18">
      <w:pPr>
        <w:pStyle w:val="ListParagraph"/>
        <w:numPr>
          <w:ilvl w:val="0"/>
          <w:numId w:val="31"/>
        </w:numPr>
        <w:spacing w:line="480" w:lineRule="auto"/>
        <w:rPr>
          <w:rFonts w:ascii="Times New Roman" w:hAnsi="Times New Roman"/>
          <w:sz w:val="24"/>
        </w:rPr>
      </w:pPr>
      <w:r>
        <w:rPr>
          <w:rFonts w:ascii="Times New Roman" w:hAnsi="Times New Roman"/>
          <w:sz w:val="24"/>
        </w:rPr>
        <w:t>In the Pivot</w:t>
      </w:r>
      <w:r w:rsidR="005612E9">
        <w:rPr>
          <w:rFonts w:ascii="Times New Roman" w:hAnsi="Times New Roman"/>
          <w:sz w:val="24"/>
        </w:rPr>
        <w:t>Table Fields boxes that come up:</w:t>
      </w:r>
    </w:p>
    <w:p w14:paraId="3AC38108" w14:textId="72F912F4" w:rsidR="007F44F4" w:rsidRDefault="005612E9" w:rsidP="005612E9">
      <w:pPr>
        <w:pStyle w:val="ListParagraph"/>
        <w:numPr>
          <w:ilvl w:val="1"/>
          <w:numId w:val="31"/>
        </w:numPr>
        <w:spacing w:line="480" w:lineRule="auto"/>
        <w:rPr>
          <w:rFonts w:ascii="Times New Roman" w:hAnsi="Times New Roman"/>
          <w:sz w:val="24"/>
        </w:rPr>
      </w:pPr>
      <w:r>
        <w:rPr>
          <w:rFonts w:ascii="Times New Roman" w:hAnsi="Times New Roman"/>
          <w:sz w:val="24"/>
        </w:rPr>
        <w:lastRenderedPageBreak/>
        <w:t>Select Month’s Name and make sure it appears under the Rows box or d</w:t>
      </w:r>
      <w:r w:rsidR="007F44F4">
        <w:rPr>
          <w:rFonts w:ascii="Times New Roman" w:hAnsi="Times New Roman"/>
          <w:sz w:val="24"/>
        </w:rPr>
        <w:t xml:space="preserve">rag </w:t>
      </w:r>
      <w:r>
        <w:rPr>
          <w:rFonts w:ascii="Times New Roman" w:hAnsi="Times New Roman"/>
          <w:sz w:val="24"/>
        </w:rPr>
        <w:t>Month’s Name</w:t>
      </w:r>
      <w:r w:rsidR="007F44F4">
        <w:rPr>
          <w:rFonts w:ascii="Times New Roman" w:hAnsi="Times New Roman"/>
          <w:sz w:val="24"/>
        </w:rPr>
        <w:t xml:space="preserve"> to </w:t>
      </w:r>
      <w:r>
        <w:rPr>
          <w:rFonts w:ascii="Times New Roman" w:hAnsi="Times New Roman"/>
          <w:sz w:val="24"/>
        </w:rPr>
        <w:t>the Rows box.</w:t>
      </w:r>
    </w:p>
    <w:p w14:paraId="13C2B9FD" w14:textId="382003AC" w:rsidR="00366F53" w:rsidRDefault="005612E9" w:rsidP="00581CEA">
      <w:pPr>
        <w:pStyle w:val="ListParagraph"/>
        <w:numPr>
          <w:ilvl w:val="0"/>
          <w:numId w:val="31"/>
        </w:numPr>
        <w:spacing w:line="480" w:lineRule="auto"/>
        <w:rPr>
          <w:rFonts w:ascii="Times New Roman" w:hAnsi="Times New Roman"/>
          <w:sz w:val="24"/>
        </w:rPr>
      </w:pPr>
      <w:r>
        <w:rPr>
          <w:rFonts w:ascii="Times New Roman" w:hAnsi="Times New Roman"/>
          <w:sz w:val="24"/>
        </w:rPr>
        <w:t xml:space="preserve">Select Amount and make sure it appears under the </w:t>
      </w:r>
      <w:proofErr w:type="gramStart"/>
      <w:r>
        <w:rPr>
          <w:rFonts w:ascii="Times New Roman" w:hAnsi="Times New Roman"/>
          <w:sz w:val="24"/>
        </w:rPr>
        <w:t>Values box, or</w:t>
      </w:r>
      <w:proofErr w:type="gramEnd"/>
      <w:r>
        <w:rPr>
          <w:rFonts w:ascii="Times New Roman" w:hAnsi="Times New Roman"/>
          <w:sz w:val="24"/>
        </w:rPr>
        <w:t xml:space="preserve"> drag Amount to the values box.</w:t>
      </w:r>
    </w:p>
    <w:p w14:paraId="293E9E85" w14:textId="2129A5B6" w:rsidR="00581CEA" w:rsidRPr="006A77E1" w:rsidRDefault="006A77E1" w:rsidP="006A77E1">
      <w:pPr>
        <w:spacing w:line="480" w:lineRule="auto"/>
        <w:ind w:left="360"/>
        <w:rPr>
          <w:rFonts w:ascii="Times New Roman" w:hAnsi="Times New Roman"/>
          <w:sz w:val="24"/>
        </w:rPr>
      </w:pPr>
      <w:r>
        <w:rPr>
          <w:rFonts w:ascii="Times New Roman" w:hAnsi="Times New Roman"/>
          <w:sz w:val="24"/>
        </w:rPr>
        <w:t xml:space="preserve">You should now have a </w:t>
      </w:r>
      <w:proofErr w:type="gramStart"/>
      <w:r>
        <w:rPr>
          <w:rFonts w:ascii="Times New Roman" w:hAnsi="Times New Roman"/>
          <w:sz w:val="24"/>
        </w:rPr>
        <w:t>pivot</w:t>
      </w:r>
      <w:proofErr w:type="gramEnd"/>
      <w:r>
        <w:rPr>
          <w:rFonts w:ascii="Times New Roman" w:hAnsi="Times New Roman"/>
          <w:sz w:val="24"/>
        </w:rPr>
        <w:t xml:space="preserve"> table that shows the months and the amount from each month.</w:t>
      </w:r>
    </w:p>
    <w:p w14:paraId="5FE9816F" w14:textId="49ACFD69" w:rsidR="00120F18" w:rsidRDefault="00120F18" w:rsidP="00120F18">
      <w:pPr>
        <w:spacing w:line="480" w:lineRule="auto"/>
        <w:rPr>
          <w:rFonts w:ascii="Times New Roman" w:hAnsi="Times New Roman"/>
          <w:sz w:val="24"/>
        </w:rPr>
      </w:pPr>
      <w:r w:rsidRPr="00120F18">
        <w:rPr>
          <w:rFonts w:ascii="Times New Roman" w:hAnsi="Times New Roman"/>
          <w:sz w:val="24"/>
          <w:highlight w:val="yellow"/>
        </w:rPr>
        <w:t>Put Pivot table here</w:t>
      </w:r>
      <w:r w:rsidR="006A77E1">
        <w:rPr>
          <w:rFonts w:ascii="Times New Roman" w:hAnsi="Times New Roman"/>
          <w:sz w:val="24"/>
        </w:rPr>
        <w:t xml:space="preserve"> – taking a snip-it is the easiest way to copy the table.</w:t>
      </w:r>
    </w:p>
    <w:p w14:paraId="5661D3DD" w14:textId="03613707" w:rsidR="006A77E1" w:rsidRDefault="006A77E1" w:rsidP="00120F18">
      <w:pPr>
        <w:spacing w:line="480" w:lineRule="auto"/>
        <w:rPr>
          <w:rFonts w:ascii="Times New Roman" w:hAnsi="Times New Roman"/>
          <w:noProof/>
          <w:sz w:val="24"/>
        </w:rPr>
      </w:pPr>
    </w:p>
    <w:p w14:paraId="700E19E4" w14:textId="77777777" w:rsidR="004D7250" w:rsidRDefault="004D7250" w:rsidP="00120F18">
      <w:pPr>
        <w:spacing w:line="480" w:lineRule="auto"/>
        <w:rPr>
          <w:rFonts w:ascii="Times New Roman" w:hAnsi="Times New Roman"/>
          <w:noProof/>
          <w:sz w:val="24"/>
        </w:rPr>
      </w:pPr>
    </w:p>
    <w:p w14:paraId="06DCBA9E" w14:textId="77777777" w:rsidR="004D7250" w:rsidRDefault="004D7250" w:rsidP="00120F18">
      <w:pPr>
        <w:spacing w:line="480" w:lineRule="auto"/>
        <w:rPr>
          <w:rFonts w:ascii="Times New Roman" w:hAnsi="Times New Roman"/>
          <w:noProof/>
          <w:sz w:val="24"/>
        </w:rPr>
      </w:pPr>
    </w:p>
    <w:p w14:paraId="7D845EB0" w14:textId="77777777" w:rsidR="004D7250" w:rsidRDefault="004D7250" w:rsidP="00120F18">
      <w:pPr>
        <w:spacing w:line="480" w:lineRule="auto"/>
        <w:rPr>
          <w:rFonts w:ascii="Times New Roman" w:hAnsi="Times New Roman"/>
          <w:noProof/>
          <w:sz w:val="24"/>
        </w:rPr>
      </w:pPr>
    </w:p>
    <w:p w14:paraId="3952C07C" w14:textId="77777777" w:rsidR="004D7250" w:rsidRPr="00120F18" w:rsidRDefault="004D7250" w:rsidP="00120F18">
      <w:pPr>
        <w:spacing w:line="480" w:lineRule="auto"/>
        <w:rPr>
          <w:rFonts w:ascii="Times New Roman" w:hAnsi="Times New Roman"/>
          <w:sz w:val="24"/>
        </w:rPr>
      </w:pPr>
    </w:p>
    <w:p w14:paraId="15BB4CB2" w14:textId="55F0A102" w:rsidR="00366F53" w:rsidRPr="00F85B0D" w:rsidRDefault="00366F53" w:rsidP="00366F53">
      <w:pPr>
        <w:spacing w:line="480" w:lineRule="auto"/>
        <w:ind w:left="360"/>
        <w:rPr>
          <w:rFonts w:ascii="Times New Roman" w:hAnsi="Times New Roman"/>
          <w:b/>
          <w:bCs/>
          <w:sz w:val="24"/>
          <w:u w:val="single"/>
        </w:rPr>
      </w:pPr>
      <w:r w:rsidRPr="00F85B0D">
        <w:rPr>
          <w:rFonts w:ascii="Times New Roman" w:hAnsi="Times New Roman"/>
          <w:b/>
          <w:bCs/>
          <w:sz w:val="24"/>
          <w:u w:val="single"/>
        </w:rPr>
        <w:t xml:space="preserve">Now </w:t>
      </w:r>
      <w:r>
        <w:rPr>
          <w:rFonts w:ascii="Times New Roman" w:hAnsi="Times New Roman"/>
          <w:b/>
          <w:bCs/>
          <w:sz w:val="24"/>
          <w:u w:val="single"/>
        </w:rPr>
        <w:t>it is time to create your visualization</w:t>
      </w:r>
    </w:p>
    <w:p w14:paraId="4773CA0A" w14:textId="34F4EF36" w:rsidR="00120F18" w:rsidRPr="00120F18" w:rsidRDefault="00120F18" w:rsidP="00120F18">
      <w:pPr>
        <w:pStyle w:val="ListParagraph"/>
        <w:numPr>
          <w:ilvl w:val="0"/>
          <w:numId w:val="32"/>
        </w:numPr>
        <w:spacing w:line="480" w:lineRule="auto"/>
        <w:rPr>
          <w:rFonts w:ascii="Times New Roman" w:hAnsi="Times New Roman"/>
          <w:sz w:val="24"/>
        </w:rPr>
      </w:pPr>
      <w:r w:rsidRPr="00120F18">
        <w:rPr>
          <w:rFonts w:ascii="Times New Roman" w:hAnsi="Times New Roman"/>
          <w:sz w:val="24"/>
        </w:rPr>
        <w:t>Click into the pivot table you created</w:t>
      </w:r>
    </w:p>
    <w:p w14:paraId="401ACC2E" w14:textId="77777777" w:rsidR="00120F18" w:rsidRPr="00120F18" w:rsidRDefault="00120F18" w:rsidP="00120F18">
      <w:pPr>
        <w:pStyle w:val="ListParagraph"/>
        <w:numPr>
          <w:ilvl w:val="0"/>
          <w:numId w:val="32"/>
        </w:numPr>
        <w:spacing w:line="480" w:lineRule="auto"/>
        <w:rPr>
          <w:rFonts w:ascii="Times New Roman" w:hAnsi="Times New Roman"/>
          <w:sz w:val="24"/>
        </w:rPr>
      </w:pPr>
      <w:r w:rsidRPr="00120F18">
        <w:rPr>
          <w:rFonts w:ascii="Times New Roman" w:hAnsi="Times New Roman"/>
          <w:sz w:val="24"/>
        </w:rPr>
        <w:t>Click on insert</w:t>
      </w:r>
    </w:p>
    <w:p w14:paraId="5F17E5CA" w14:textId="76A5D69F" w:rsidR="00120F18" w:rsidRDefault="00120F18" w:rsidP="00120F18">
      <w:pPr>
        <w:pStyle w:val="ListParagraph"/>
        <w:numPr>
          <w:ilvl w:val="0"/>
          <w:numId w:val="32"/>
        </w:numPr>
        <w:spacing w:line="480" w:lineRule="auto"/>
        <w:rPr>
          <w:rFonts w:ascii="Times New Roman" w:hAnsi="Times New Roman"/>
          <w:sz w:val="24"/>
        </w:rPr>
      </w:pPr>
      <w:r w:rsidRPr="00120F18">
        <w:rPr>
          <w:rFonts w:ascii="Times New Roman" w:hAnsi="Times New Roman"/>
          <w:sz w:val="24"/>
        </w:rPr>
        <w:t xml:space="preserve">Choose the line graph </w:t>
      </w:r>
      <w:r w:rsidR="00366F53">
        <w:rPr>
          <w:rFonts w:ascii="Times New Roman" w:hAnsi="Times New Roman"/>
          <w:sz w:val="24"/>
        </w:rPr>
        <w:t xml:space="preserve">under charts </w:t>
      </w:r>
      <w:r w:rsidRPr="00120F18">
        <w:rPr>
          <w:rFonts w:ascii="Times New Roman" w:hAnsi="Times New Roman"/>
          <w:sz w:val="24"/>
        </w:rPr>
        <w:t>as your visualization.</w:t>
      </w:r>
    </w:p>
    <w:p w14:paraId="317072F6" w14:textId="01C687DF" w:rsidR="00366F53" w:rsidRDefault="00366F53" w:rsidP="00120F18">
      <w:pPr>
        <w:pStyle w:val="ListParagraph"/>
        <w:numPr>
          <w:ilvl w:val="0"/>
          <w:numId w:val="32"/>
        </w:numPr>
        <w:spacing w:line="480" w:lineRule="auto"/>
        <w:rPr>
          <w:rFonts w:ascii="Times New Roman" w:hAnsi="Times New Roman"/>
          <w:sz w:val="24"/>
        </w:rPr>
      </w:pPr>
      <w:r>
        <w:rPr>
          <w:rFonts w:ascii="Times New Roman" w:hAnsi="Times New Roman"/>
          <w:sz w:val="24"/>
        </w:rPr>
        <w:t>Choose the first visualization under the 2D line category</w:t>
      </w:r>
    </w:p>
    <w:p w14:paraId="3B71B07B" w14:textId="201240C5" w:rsidR="00366F53" w:rsidRDefault="00366F53" w:rsidP="00120F18">
      <w:pPr>
        <w:pStyle w:val="ListParagraph"/>
        <w:numPr>
          <w:ilvl w:val="0"/>
          <w:numId w:val="32"/>
        </w:numPr>
        <w:spacing w:line="480" w:lineRule="auto"/>
        <w:rPr>
          <w:rFonts w:ascii="Times New Roman" w:hAnsi="Times New Roman"/>
          <w:sz w:val="24"/>
        </w:rPr>
      </w:pPr>
      <w:r>
        <w:rPr>
          <w:rFonts w:ascii="Times New Roman" w:hAnsi="Times New Roman"/>
          <w:sz w:val="24"/>
        </w:rPr>
        <w:t>Drag the visualization chart to a place in the worksheet that does not cover your data.</w:t>
      </w:r>
    </w:p>
    <w:p w14:paraId="3BE2357D" w14:textId="30B0059E" w:rsidR="00581CEA" w:rsidRDefault="00581CEA" w:rsidP="00120F18">
      <w:pPr>
        <w:pStyle w:val="ListParagraph"/>
        <w:numPr>
          <w:ilvl w:val="0"/>
          <w:numId w:val="32"/>
        </w:numPr>
        <w:spacing w:line="480" w:lineRule="auto"/>
        <w:rPr>
          <w:rFonts w:ascii="Times New Roman" w:hAnsi="Times New Roman"/>
          <w:sz w:val="24"/>
        </w:rPr>
      </w:pPr>
      <w:r>
        <w:rPr>
          <w:rFonts w:ascii="Times New Roman" w:hAnsi="Times New Roman"/>
          <w:sz w:val="24"/>
        </w:rPr>
        <w:t xml:space="preserve">Click on the title of your visualization and change it to </w:t>
      </w:r>
      <w:proofErr w:type="gramStart"/>
      <w:r>
        <w:rPr>
          <w:rFonts w:ascii="Times New Roman" w:hAnsi="Times New Roman"/>
          <w:sz w:val="24"/>
        </w:rPr>
        <w:t>Fire</w:t>
      </w:r>
      <w:proofErr w:type="gramEnd"/>
      <w:r>
        <w:rPr>
          <w:rFonts w:ascii="Times New Roman" w:hAnsi="Times New Roman"/>
          <w:sz w:val="24"/>
        </w:rPr>
        <w:t xml:space="preserve"> Department Monthly overtime.</w:t>
      </w:r>
    </w:p>
    <w:p w14:paraId="4BC2D3E9" w14:textId="70C1A49D" w:rsidR="00581CEA" w:rsidRDefault="00581CEA" w:rsidP="00581CEA">
      <w:pPr>
        <w:spacing w:line="480" w:lineRule="auto"/>
        <w:ind w:left="720"/>
        <w:rPr>
          <w:rFonts w:ascii="Times New Roman" w:hAnsi="Times New Roman"/>
          <w:sz w:val="24"/>
        </w:rPr>
      </w:pPr>
      <w:r>
        <w:rPr>
          <w:rFonts w:ascii="Times New Roman" w:hAnsi="Times New Roman"/>
          <w:sz w:val="24"/>
        </w:rPr>
        <w:t>Side note: If your Sum of amounts have a range to $20,000,000, please change by doing the following:</w:t>
      </w:r>
    </w:p>
    <w:p w14:paraId="25886B27" w14:textId="5A5E7BCB" w:rsidR="00581CEA" w:rsidRPr="00581CEA" w:rsidRDefault="00120F18" w:rsidP="00581CEA">
      <w:pPr>
        <w:pStyle w:val="ListParagraph"/>
        <w:numPr>
          <w:ilvl w:val="2"/>
          <w:numId w:val="34"/>
        </w:numPr>
        <w:spacing w:line="480" w:lineRule="auto"/>
        <w:rPr>
          <w:rFonts w:ascii="Times New Roman" w:hAnsi="Times New Roman"/>
          <w:sz w:val="24"/>
        </w:rPr>
      </w:pPr>
      <w:r w:rsidRPr="00581CEA">
        <w:rPr>
          <w:rFonts w:ascii="Times New Roman" w:hAnsi="Times New Roman"/>
          <w:sz w:val="24"/>
        </w:rPr>
        <w:lastRenderedPageBreak/>
        <w:t>Click on the x-axis</w:t>
      </w:r>
    </w:p>
    <w:p w14:paraId="095E4A2F" w14:textId="7C8F6E53" w:rsidR="00120F18" w:rsidRPr="00581CEA" w:rsidRDefault="00120F18" w:rsidP="00581CEA">
      <w:pPr>
        <w:pStyle w:val="ListParagraph"/>
        <w:numPr>
          <w:ilvl w:val="2"/>
          <w:numId w:val="34"/>
        </w:numPr>
        <w:spacing w:line="480" w:lineRule="auto"/>
        <w:rPr>
          <w:rFonts w:ascii="Times New Roman" w:hAnsi="Times New Roman"/>
          <w:sz w:val="24"/>
        </w:rPr>
      </w:pPr>
      <w:r w:rsidRPr="00581CEA">
        <w:rPr>
          <w:rFonts w:ascii="Times New Roman" w:hAnsi="Times New Roman"/>
          <w:sz w:val="24"/>
        </w:rPr>
        <w:t>Right click format axis</w:t>
      </w:r>
    </w:p>
    <w:p w14:paraId="0150A6C6" w14:textId="77777777" w:rsidR="00120F18" w:rsidRDefault="00120F18" w:rsidP="00581CEA">
      <w:pPr>
        <w:pStyle w:val="ListParagraph"/>
        <w:numPr>
          <w:ilvl w:val="2"/>
          <w:numId w:val="34"/>
        </w:numPr>
        <w:spacing w:line="480" w:lineRule="auto"/>
        <w:rPr>
          <w:rFonts w:ascii="Times New Roman" w:hAnsi="Times New Roman"/>
          <w:sz w:val="24"/>
        </w:rPr>
      </w:pPr>
      <w:r w:rsidRPr="00120F18">
        <w:rPr>
          <w:rFonts w:ascii="Times New Roman" w:hAnsi="Times New Roman"/>
          <w:sz w:val="24"/>
        </w:rPr>
        <w:t>Under bounds change minimum to “0” and maximum to 9,000,000.</w:t>
      </w:r>
    </w:p>
    <w:p w14:paraId="38007232" w14:textId="77777777" w:rsidR="00581CEA" w:rsidRPr="00120F18" w:rsidRDefault="00581CEA" w:rsidP="00581CEA">
      <w:pPr>
        <w:pStyle w:val="ListParagraph"/>
        <w:spacing w:line="480" w:lineRule="auto"/>
        <w:ind w:firstLine="720"/>
        <w:rPr>
          <w:rFonts w:ascii="Times New Roman" w:hAnsi="Times New Roman"/>
          <w:sz w:val="24"/>
        </w:rPr>
      </w:pPr>
    </w:p>
    <w:p w14:paraId="5C2392AF" w14:textId="18FE2669" w:rsidR="00120F18" w:rsidRDefault="00120F18" w:rsidP="00120F18">
      <w:pPr>
        <w:spacing w:line="480" w:lineRule="auto"/>
        <w:rPr>
          <w:rFonts w:ascii="Times New Roman" w:hAnsi="Times New Roman"/>
          <w:sz w:val="24"/>
        </w:rPr>
      </w:pPr>
      <w:r w:rsidRPr="00120F18">
        <w:rPr>
          <w:rFonts w:ascii="Times New Roman" w:hAnsi="Times New Roman"/>
          <w:sz w:val="24"/>
          <w:highlight w:val="yellow"/>
        </w:rPr>
        <w:t>Put line graph here</w:t>
      </w:r>
      <w:r w:rsidR="006A77E1">
        <w:rPr>
          <w:rFonts w:ascii="Times New Roman" w:hAnsi="Times New Roman"/>
          <w:sz w:val="24"/>
        </w:rPr>
        <w:t xml:space="preserve"> – You can either copy and paste or take a snip-it</w:t>
      </w:r>
    </w:p>
    <w:p w14:paraId="4D8178F4" w14:textId="36AF1988" w:rsidR="006A77E1" w:rsidRPr="00120F18" w:rsidRDefault="006A77E1" w:rsidP="00120F18">
      <w:pPr>
        <w:spacing w:line="480" w:lineRule="auto"/>
        <w:rPr>
          <w:rFonts w:ascii="Times New Roman" w:hAnsi="Times New Roman"/>
          <w:sz w:val="24"/>
        </w:rPr>
      </w:pPr>
    </w:p>
    <w:p w14:paraId="0782E8B9" w14:textId="77777777" w:rsidR="00120F18" w:rsidRPr="00120F18" w:rsidRDefault="00120F18" w:rsidP="00120F18">
      <w:pPr>
        <w:spacing w:line="480" w:lineRule="auto"/>
        <w:rPr>
          <w:rFonts w:ascii="Times New Roman" w:hAnsi="Times New Roman"/>
          <w:b/>
          <w:bCs/>
          <w:sz w:val="24"/>
        </w:rPr>
      </w:pPr>
      <w:r w:rsidRPr="00120F18">
        <w:rPr>
          <w:rFonts w:ascii="Times New Roman" w:hAnsi="Times New Roman"/>
          <w:b/>
          <w:bCs/>
          <w:sz w:val="24"/>
        </w:rPr>
        <w:t>Step 3</w:t>
      </w:r>
    </w:p>
    <w:p w14:paraId="3B052C5C" w14:textId="4E21F362" w:rsidR="00120F18" w:rsidRPr="00120F18" w:rsidRDefault="00120F18" w:rsidP="00120F18">
      <w:pPr>
        <w:spacing w:line="480" w:lineRule="auto"/>
        <w:rPr>
          <w:rFonts w:ascii="Times New Roman" w:hAnsi="Times New Roman"/>
          <w:sz w:val="24"/>
        </w:rPr>
      </w:pPr>
      <w:r w:rsidRPr="00120F18">
        <w:rPr>
          <w:rFonts w:ascii="Times New Roman" w:hAnsi="Times New Roman"/>
          <w:sz w:val="24"/>
        </w:rPr>
        <w:t>Write an analysis that addresses the following questions:</w:t>
      </w:r>
    </w:p>
    <w:p w14:paraId="38D2931C" w14:textId="77777777" w:rsidR="006A77E1" w:rsidRPr="00120F18" w:rsidRDefault="006A77E1" w:rsidP="006A77E1">
      <w:pPr>
        <w:pStyle w:val="ListParagraph"/>
        <w:numPr>
          <w:ilvl w:val="0"/>
          <w:numId w:val="30"/>
        </w:numPr>
        <w:spacing w:line="480" w:lineRule="auto"/>
        <w:rPr>
          <w:rFonts w:ascii="Times New Roman" w:hAnsi="Times New Roman"/>
          <w:sz w:val="24"/>
        </w:rPr>
      </w:pPr>
      <w:r w:rsidRPr="001279E4">
        <w:rPr>
          <w:rFonts w:ascii="Times New Roman" w:hAnsi="Times New Roman"/>
          <w:sz w:val="24"/>
        </w:rPr>
        <w:t>What short cuts did you find</w:t>
      </w:r>
      <w:r>
        <w:rPr>
          <w:rFonts w:ascii="Times New Roman" w:hAnsi="Times New Roman"/>
          <w:sz w:val="24"/>
        </w:rPr>
        <w:t xml:space="preserve"> during the process of creating the pivot tables</w:t>
      </w:r>
      <w:r w:rsidRPr="001279E4">
        <w:rPr>
          <w:rFonts w:ascii="Times New Roman" w:hAnsi="Times New Roman"/>
          <w:sz w:val="24"/>
        </w:rPr>
        <w:t>?</w:t>
      </w:r>
    </w:p>
    <w:p w14:paraId="50838902" w14:textId="7EF36CB6" w:rsidR="00120F18" w:rsidRPr="00120F18" w:rsidRDefault="00120F18" w:rsidP="00120F18">
      <w:pPr>
        <w:pStyle w:val="ListParagraph"/>
        <w:numPr>
          <w:ilvl w:val="0"/>
          <w:numId w:val="30"/>
        </w:numPr>
        <w:spacing w:line="480" w:lineRule="auto"/>
        <w:rPr>
          <w:rFonts w:ascii="Times New Roman" w:hAnsi="Times New Roman"/>
          <w:sz w:val="24"/>
        </w:rPr>
      </w:pPr>
      <w:r w:rsidRPr="00120F18">
        <w:rPr>
          <w:rFonts w:ascii="Times New Roman" w:hAnsi="Times New Roman"/>
          <w:sz w:val="24"/>
        </w:rPr>
        <w:t>What did you learn about communicating data results from completing this assignment?</w:t>
      </w:r>
      <w:r w:rsidR="006A77E1">
        <w:rPr>
          <w:rFonts w:ascii="Times New Roman" w:hAnsi="Times New Roman"/>
          <w:sz w:val="24"/>
        </w:rPr>
        <w:t xml:space="preserve"> Think about the differences between the two charts and the way the data is organized.</w:t>
      </w:r>
    </w:p>
    <w:p w14:paraId="22136C51" w14:textId="72236CE1" w:rsidR="00F85DAA" w:rsidRPr="00120F18" w:rsidRDefault="00120F18" w:rsidP="00120F18">
      <w:pPr>
        <w:pStyle w:val="ListParagraph"/>
        <w:numPr>
          <w:ilvl w:val="0"/>
          <w:numId w:val="30"/>
        </w:numPr>
        <w:spacing w:line="480" w:lineRule="auto"/>
        <w:rPr>
          <w:rFonts w:ascii="Times New Roman" w:hAnsi="Times New Roman"/>
          <w:sz w:val="24"/>
        </w:rPr>
      </w:pPr>
      <w:r w:rsidRPr="00120F18">
        <w:rPr>
          <w:rFonts w:ascii="Times New Roman" w:hAnsi="Times New Roman"/>
          <w:sz w:val="24"/>
        </w:rPr>
        <w:t>How should an organization use this visualization?</w:t>
      </w:r>
    </w:p>
    <w:p w14:paraId="3F1681F5" w14:textId="77777777" w:rsidR="00120F18" w:rsidRPr="003408A9" w:rsidRDefault="00120F18" w:rsidP="00120F18">
      <w:pPr>
        <w:spacing w:line="480" w:lineRule="auto"/>
        <w:rPr>
          <w:rFonts w:ascii="Times New Roman" w:hAnsi="Times New Roman"/>
          <w:sz w:val="24"/>
        </w:rPr>
      </w:pPr>
    </w:p>
    <w:p w14:paraId="4812E108" w14:textId="77777777" w:rsidR="008324C3" w:rsidRPr="0006269C" w:rsidRDefault="00C944CE" w:rsidP="008324C3">
      <w:pPr>
        <w:spacing w:after="0" w:line="480" w:lineRule="auto"/>
        <w:rPr>
          <w:rFonts w:ascii="Times New Roman" w:hAnsi="Times New Roman" w:cs="Times New Roman"/>
          <w:b/>
          <w:sz w:val="24"/>
          <w:szCs w:val="24"/>
        </w:rPr>
      </w:pPr>
      <w:r w:rsidRPr="0006269C">
        <w:rPr>
          <w:rFonts w:ascii="Times New Roman" w:hAnsi="Times New Roman" w:cs="Times New Roman"/>
          <w:b/>
          <w:sz w:val="24"/>
          <w:szCs w:val="24"/>
          <w:highlight w:val="magenta"/>
        </w:rPr>
        <w:t>Conclusion</w:t>
      </w:r>
      <w:r w:rsidRPr="0006269C">
        <w:rPr>
          <w:rFonts w:ascii="Times New Roman" w:hAnsi="Times New Roman" w:cs="Times New Roman"/>
          <w:b/>
          <w:sz w:val="24"/>
          <w:szCs w:val="24"/>
        </w:rPr>
        <w:t xml:space="preserve"> </w:t>
      </w:r>
    </w:p>
    <w:p w14:paraId="0E5B7780" w14:textId="485F6562" w:rsidR="00462406" w:rsidRPr="0006269C" w:rsidRDefault="00086E2D" w:rsidP="0022087D">
      <w:pPr>
        <w:spacing w:after="0" w:line="480" w:lineRule="auto"/>
        <w:rPr>
          <w:rFonts w:ascii="Times New Roman" w:hAnsi="Times New Roman" w:cs="Times New Roman"/>
          <w:sz w:val="24"/>
          <w:szCs w:val="24"/>
        </w:rPr>
      </w:pPr>
      <w:r w:rsidRPr="0006269C">
        <w:rPr>
          <w:rFonts w:ascii="Times New Roman" w:hAnsi="Times New Roman" w:cs="Times New Roman"/>
          <w:sz w:val="24"/>
          <w:szCs w:val="24"/>
        </w:rPr>
        <w:t xml:space="preserve">At the end of your paper, write a conclusion. If you're using headings, put a "Conclusion" heading there. In this part, sum up the main points of your argument. You can do this by giving more details about your main idea or going over the steps you took to make your argument. Also, remind the reader of the big parts of your paper and the important evidence you talked about. </w:t>
      </w:r>
      <w:r w:rsidR="006F3047" w:rsidRPr="0006269C">
        <w:rPr>
          <w:rFonts w:ascii="Times New Roman" w:hAnsi="Times New Roman" w:cs="Times New Roman"/>
          <w:sz w:val="24"/>
          <w:szCs w:val="24"/>
        </w:rPr>
        <w:t xml:space="preserve">However, </w:t>
      </w:r>
      <w:r w:rsidRPr="0006269C">
        <w:rPr>
          <w:rFonts w:ascii="Times New Roman" w:hAnsi="Times New Roman" w:cs="Times New Roman"/>
          <w:sz w:val="24"/>
          <w:szCs w:val="24"/>
        </w:rPr>
        <w:t xml:space="preserve">don't add any new information because that might confuse the reader. To finish your paper, think about what you want the reader to do with what they've read. You could suggest what they can do next to learn more about the topic. In the conclusion, explain why your work is </w:t>
      </w:r>
      <w:r w:rsidRPr="0006269C">
        <w:rPr>
          <w:rFonts w:ascii="Times New Roman" w:hAnsi="Times New Roman" w:cs="Times New Roman"/>
          <w:sz w:val="24"/>
          <w:szCs w:val="24"/>
        </w:rPr>
        <w:lastRenderedPageBreak/>
        <w:t>important</w:t>
      </w:r>
      <w:r w:rsidR="006F3047" w:rsidRPr="0006269C">
        <w:rPr>
          <w:rFonts w:ascii="Times New Roman" w:hAnsi="Times New Roman" w:cs="Times New Roman"/>
          <w:sz w:val="24"/>
          <w:szCs w:val="24"/>
        </w:rPr>
        <w:t>,</w:t>
      </w:r>
      <w:r w:rsidRPr="0006269C">
        <w:rPr>
          <w:rFonts w:ascii="Times New Roman" w:hAnsi="Times New Roman" w:cs="Times New Roman"/>
          <w:sz w:val="24"/>
          <w:szCs w:val="24"/>
        </w:rPr>
        <w:t xml:space="preserve"> and encourage others to build on it. Try to inspire the reader to think about new ideas or come to their own conclusions.</w:t>
      </w:r>
      <w:r w:rsidR="00462406" w:rsidRPr="0006269C">
        <w:rPr>
          <w:rFonts w:ascii="Times New Roman" w:hAnsi="Times New Roman" w:cs="Times New Roman"/>
          <w:sz w:val="24"/>
          <w:szCs w:val="24"/>
        </w:rPr>
        <w:br w:type="page"/>
      </w:r>
    </w:p>
    <w:p w14:paraId="23092C2F" w14:textId="7C060785" w:rsidR="00C944CE" w:rsidRPr="0006269C" w:rsidRDefault="00C944CE" w:rsidP="00462406">
      <w:pPr>
        <w:spacing w:before="100" w:beforeAutospacing="1" w:after="100" w:afterAutospacing="1" w:line="480" w:lineRule="auto"/>
        <w:jc w:val="center"/>
        <w:rPr>
          <w:rFonts w:ascii="Times New Roman" w:hAnsi="Times New Roman" w:cs="Times New Roman"/>
          <w:sz w:val="24"/>
          <w:szCs w:val="24"/>
        </w:rPr>
      </w:pPr>
      <w:r w:rsidRPr="0006269C">
        <w:rPr>
          <w:rFonts w:ascii="Times New Roman" w:hAnsi="Times New Roman" w:cs="Times New Roman"/>
          <w:b/>
          <w:bCs/>
          <w:sz w:val="24"/>
          <w:szCs w:val="24"/>
        </w:rPr>
        <w:lastRenderedPageBreak/>
        <w:t>References</w:t>
      </w:r>
    </w:p>
    <w:p w14:paraId="7F989C70" w14:textId="5124DB4B" w:rsidR="00EB6FDB" w:rsidRPr="0006269C" w:rsidRDefault="00EB6FDB" w:rsidP="00EB6FDB">
      <w:pPr>
        <w:spacing w:line="480" w:lineRule="auto"/>
        <w:rPr>
          <w:rFonts w:ascii="Times New Roman" w:hAnsi="Times New Roman" w:cs="Times New Roman"/>
          <w:sz w:val="24"/>
          <w:szCs w:val="24"/>
        </w:rPr>
      </w:pPr>
      <w:r w:rsidRPr="0006269C">
        <w:rPr>
          <w:rFonts w:ascii="Times New Roman" w:hAnsi="Times New Roman" w:cs="Times New Roman"/>
          <w:sz w:val="24"/>
          <w:szCs w:val="24"/>
        </w:rPr>
        <w:t>Cite sources alphabetically in APA format. Here are some examples of references cited in APA format</w:t>
      </w:r>
      <w:r w:rsidR="006F3047" w:rsidRPr="0006269C">
        <w:rPr>
          <w:rFonts w:ascii="Times New Roman" w:hAnsi="Times New Roman" w:cs="Times New Roman"/>
          <w:sz w:val="24"/>
          <w:szCs w:val="24"/>
        </w:rPr>
        <w:t>:</w:t>
      </w:r>
      <w:r w:rsidR="009801F3" w:rsidRPr="0006269C">
        <w:rPr>
          <w:rFonts w:ascii="Times New Roman" w:hAnsi="Times New Roman" w:cs="Times New Roman"/>
          <w:sz w:val="24"/>
          <w:szCs w:val="24"/>
        </w:rPr>
        <w:t xml:space="preserve"> Examples below</w:t>
      </w:r>
    </w:p>
    <w:p w14:paraId="0C86E457" w14:textId="38B94D1A" w:rsidR="009E6307" w:rsidRPr="009E6307" w:rsidRDefault="009E6307" w:rsidP="009E6307">
      <w:pPr>
        <w:ind w:left="720" w:hanging="720"/>
        <w:rPr>
          <w:rFonts w:ascii="Times New Roman" w:hAnsi="Times New Roman" w:cs="Times New Roman"/>
          <w:sz w:val="24"/>
          <w:szCs w:val="24"/>
        </w:rPr>
      </w:pPr>
      <w:proofErr w:type="spellStart"/>
      <w:r w:rsidRPr="009E6307">
        <w:rPr>
          <w:rFonts w:ascii="Times New Roman" w:hAnsi="Times New Roman" w:cs="Times New Roman"/>
          <w:sz w:val="24"/>
          <w:szCs w:val="24"/>
        </w:rPr>
        <w:t>Kieso</w:t>
      </w:r>
      <w:proofErr w:type="spellEnd"/>
      <w:r w:rsidRPr="009E6307">
        <w:rPr>
          <w:rFonts w:ascii="Times New Roman" w:hAnsi="Times New Roman" w:cs="Times New Roman"/>
          <w:sz w:val="24"/>
          <w:szCs w:val="24"/>
        </w:rPr>
        <w:t xml:space="preserve">, D. E., </w:t>
      </w:r>
      <w:proofErr w:type="spellStart"/>
      <w:r w:rsidRPr="009E6307">
        <w:rPr>
          <w:rFonts w:ascii="Times New Roman" w:hAnsi="Times New Roman" w:cs="Times New Roman"/>
          <w:sz w:val="24"/>
          <w:szCs w:val="24"/>
        </w:rPr>
        <w:t>Wegandt</w:t>
      </w:r>
      <w:proofErr w:type="spellEnd"/>
      <w:r w:rsidRPr="009E6307">
        <w:rPr>
          <w:rFonts w:ascii="Times New Roman" w:hAnsi="Times New Roman" w:cs="Times New Roman"/>
          <w:sz w:val="24"/>
          <w:szCs w:val="24"/>
        </w:rPr>
        <w:t xml:space="preserve">, J. J., &amp; Warfield, T. (n.d.). </w:t>
      </w:r>
      <w:r w:rsidRPr="009E6307">
        <w:rPr>
          <w:rFonts w:ascii="Times New Roman" w:hAnsi="Times New Roman" w:cs="Times New Roman"/>
          <w:i/>
          <w:iCs/>
          <w:sz w:val="24"/>
          <w:szCs w:val="24"/>
        </w:rPr>
        <w:t>Intermediate accounting (18th ed.): Course resources</w:t>
      </w:r>
      <w:r w:rsidRPr="009E6307">
        <w:rPr>
          <w:rFonts w:ascii="Times New Roman" w:hAnsi="Times New Roman" w:cs="Times New Roman"/>
          <w:sz w:val="24"/>
          <w:szCs w:val="24"/>
        </w:rPr>
        <w:t xml:space="preserve">. </w:t>
      </w:r>
      <w:proofErr w:type="spellStart"/>
      <w:r w:rsidRPr="009E6307">
        <w:rPr>
          <w:rFonts w:ascii="Times New Roman" w:hAnsi="Times New Roman" w:cs="Times New Roman"/>
          <w:sz w:val="24"/>
          <w:szCs w:val="24"/>
        </w:rPr>
        <w:t>WileyPLUS</w:t>
      </w:r>
      <w:proofErr w:type="spellEnd"/>
      <w:r w:rsidRPr="009E6307">
        <w:rPr>
          <w:rFonts w:ascii="Times New Roman" w:hAnsi="Times New Roman" w:cs="Times New Roman"/>
          <w:sz w:val="24"/>
          <w:szCs w:val="24"/>
        </w:rPr>
        <w:t xml:space="preserve">. </w:t>
      </w:r>
      <w:hyperlink r:id="rId8" w:anchor="/instructor-resources" w:history="1">
        <w:r w:rsidRPr="009E6307">
          <w:rPr>
            <w:rStyle w:val="Hyperlink"/>
            <w:rFonts w:ascii="Times New Roman" w:hAnsi="Times New Roman" w:cs="Times New Roman"/>
            <w:sz w:val="24"/>
            <w:szCs w:val="24"/>
          </w:rPr>
          <w:t>https://education.wiley.com/ng-course-dashboard/index.html#/instructor-resources</w:t>
        </w:r>
      </w:hyperlink>
      <w:r>
        <w:rPr>
          <w:rFonts w:ascii="Times New Roman" w:hAnsi="Times New Roman" w:cs="Times New Roman"/>
          <w:sz w:val="24"/>
          <w:szCs w:val="24"/>
        </w:rPr>
        <w:t xml:space="preserve">  </w:t>
      </w:r>
      <w:r w:rsidRPr="009E6307">
        <w:rPr>
          <w:rFonts w:ascii="Times New Roman" w:hAnsi="Times New Roman" w:cs="Times New Roman"/>
          <w:sz w:val="24"/>
          <w:szCs w:val="24"/>
        </w:rPr>
        <w:t xml:space="preserve"> </w:t>
      </w:r>
    </w:p>
    <w:p w14:paraId="78793258" w14:textId="35B1745B" w:rsidR="00EB6FDB" w:rsidRPr="0006269C" w:rsidRDefault="00EB6FDB" w:rsidP="00C32EC3">
      <w:pPr>
        <w:ind w:left="720" w:hanging="720"/>
        <w:rPr>
          <w:rFonts w:ascii="Times New Roman" w:hAnsi="Times New Roman" w:cs="Times New Roman"/>
          <w:sz w:val="24"/>
          <w:szCs w:val="24"/>
        </w:rPr>
      </w:pPr>
      <w:r w:rsidRPr="0006269C">
        <w:rPr>
          <w:rFonts w:ascii="Times New Roman" w:hAnsi="Times New Roman" w:cs="Times New Roman"/>
          <w:sz w:val="24"/>
          <w:szCs w:val="24"/>
        </w:rPr>
        <w:t>Khan, M. A., Ismail, F. B., Altaf,</w:t>
      </w:r>
      <w:r w:rsidR="00C72BE5" w:rsidRPr="0006269C">
        <w:rPr>
          <w:rFonts w:ascii="Times New Roman" w:hAnsi="Times New Roman" w:cs="Times New Roman"/>
          <w:sz w:val="24"/>
          <w:szCs w:val="24"/>
        </w:rPr>
        <w:t xml:space="preserve"> H., &amp; Basheer, A. (2020). </w:t>
      </w:r>
      <w:r w:rsidR="00C72BE5" w:rsidRPr="00C32EC3">
        <w:rPr>
          <w:rFonts w:ascii="Times New Roman" w:hAnsi="Times New Roman" w:cs="Times New Roman"/>
          <w:i/>
          <w:iCs/>
          <w:sz w:val="24"/>
          <w:szCs w:val="24"/>
        </w:rPr>
        <w:t>The i</w:t>
      </w:r>
      <w:r w:rsidRPr="00C32EC3">
        <w:rPr>
          <w:rFonts w:ascii="Times New Roman" w:hAnsi="Times New Roman" w:cs="Times New Roman"/>
          <w:i/>
          <w:iCs/>
          <w:sz w:val="24"/>
          <w:szCs w:val="24"/>
        </w:rPr>
        <w:t xml:space="preserve">nterplay of </w:t>
      </w:r>
      <w:r w:rsidR="00C72BE5" w:rsidRPr="00C32EC3">
        <w:rPr>
          <w:rFonts w:ascii="Times New Roman" w:hAnsi="Times New Roman" w:cs="Times New Roman"/>
          <w:i/>
          <w:iCs/>
          <w:sz w:val="24"/>
          <w:szCs w:val="24"/>
        </w:rPr>
        <w:t>l</w:t>
      </w:r>
      <w:r w:rsidRPr="00C32EC3">
        <w:rPr>
          <w:rFonts w:ascii="Times New Roman" w:hAnsi="Times New Roman" w:cs="Times New Roman"/>
          <w:i/>
          <w:iCs/>
          <w:sz w:val="24"/>
          <w:szCs w:val="24"/>
        </w:rPr>
        <w:t xml:space="preserve">eadership </w:t>
      </w:r>
      <w:r w:rsidR="00C72BE5" w:rsidRPr="00C32EC3">
        <w:rPr>
          <w:rFonts w:ascii="Times New Roman" w:hAnsi="Times New Roman" w:cs="Times New Roman"/>
          <w:i/>
          <w:iCs/>
          <w:sz w:val="24"/>
          <w:szCs w:val="24"/>
        </w:rPr>
        <w:t>s</w:t>
      </w:r>
      <w:r w:rsidRPr="00C32EC3">
        <w:rPr>
          <w:rFonts w:ascii="Times New Roman" w:hAnsi="Times New Roman" w:cs="Times New Roman"/>
          <w:i/>
          <w:iCs/>
          <w:sz w:val="24"/>
          <w:szCs w:val="24"/>
        </w:rPr>
        <w:t xml:space="preserve">tyles, </w:t>
      </w:r>
      <w:r w:rsidR="00C72BE5" w:rsidRPr="00C32EC3">
        <w:rPr>
          <w:rFonts w:ascii="Times New Roman" w:hAnsi="Times New Roman" w:cs="Times New Roman"/>
          <w:i/>
          <w:iCs/>
          <w:sz w:val="24"/>
          <w:szCs w:val="24"/>
        </w:rPr>
        <w:t>i</w:t>
      </w:r>
      <w:r w:rsidRPr="00C32EC3">
        <w:rPr>
          <w:rFonts w:ascii="Times New Roman" w:hAnsi="Times New Roman" w:cs="Times New Roman"/>
          <w:i/>
          <w:iCs/>
          <w:sz w:val="24"/>
          <w:szCs w:val="24"/>
        </w:rPr>
        <w:t xml:space="preserve">nnovative </w:t>
      </w:r>
      <w:r w:rsidR="00C72BE5" w:rsidRPr="00C32EC3">
        <w:rPr>
          <w:rFonts w:ascii="Times New Roman" w:hAnsi="Times New Roman" w:cs="Times New Roman"/>
          <w:i/>
          <w:iCs/>
          <w:sz w:val="24"/>
          <w:szCs w:val="24"/>
        </w:rPr>
        <w:t>w</w:t>
      </w:r>
      <w:r w:rsidRPr="00C32EC3">
        <w:rPr>
          <w:rFonts w:ascii="Times New Roman" w:hAnsi="Times New Roman" w:cs="Times New Roman"/>
          <w:i/>
          <w:iCs/>
          <w:sz w:val="24"/>
          <w:szCs w:val="24"/>
        </w:rPr>
        <w:t xml:space="preserve">ork </w:t>
      </w:r>
      <w:r w:rsidR="00C72BE5" w:rsidRPr="00C32EC3">
        <w:rPr>
          <w:rFonts w:ascii="Times New Roman" w:hAnsi="Times New Roman" w:cs="Times New Roman"/>
          <w:i/>
          <w:iCs/>
          <w:sz w:val="24"/>
          <w:szCs w:val="24"/>
        </w:rPr>
        <w:t>b</w:t>
      </w:r>
      <w:r w:rsidRPr="00C32EC3">
        <w:rPr>
          <w:rFonts w:ascii="Times New Roman" w:hAnsi="Times New Roman" w:cs="Times New Roman"/>
          <w:i/>
          <w:iCs/>
          <w:sz w:val="24"/>
          <w:szCs w:val="24"/>
        </w:rPr>
        <w:t xml:space="preserve">ehavior, </w:t>
      </w:r>
      <w:r w:rsidR="00C72BE5" w:rsidRPr="00C32EC3">
        <w:rPr>
          <w:rFonts w:ascii="Times New Roman" w:hAnsi="Times New Roman" w:cs="Times New Roman"/>
          <w:i/>
          <w:iCs/>
          <w:sz w:val="24"/>
          <w:szCs w:val="24"/>
        </w:rPr>
        <w:t>o</w:t>
      </w:r>
      <w:r w:rsidRPr="00C32EC3">
        <w:rPr>
          <w:rFonts w:ascii="Times New Roman" w:hAnsi="Times New Roman" w:cs="Times New Roman"/>
          <w:i/>
          <w:iCs/>
          <w:sz w:val="24"/>
          <w:szCs w:val="24"/>
        </w:rPr>
        <w:t xml:space="preserve">rganizational </w:t>
      </w:r>
      <w:r w:rsidR="00C72BE5" w:rsidRPr="00C32EC3">
        <w:rPr>
          <w:rFonts w:ascii="Times New Roman" w:hAnsi="Times New Roman" w:cs="Times New Roman"/>
          <w:i/>
          <w:iCs/>
          <w:sz w:val="24"/>
          <w:szCs w:val="24"/>
        </w:rPr>
        <w:t>c</w:t>
      </w:r>
      <w:r w:rsidRPr="00C32EC3">
        <w:rPr>
          <w:rFonts w:ascii="Times New Roman" w:hAnsi="Times New Roman" w:cs="Times New Roman"/>
          <w:i/>
          <w:iCs/>
          <w:sz w:val="24"/>
          <w:szCs w:val="24"/>
        </w:rPr>
        <w:t xml:space="preserve">ulture, and </w:t>
      </w:r>
      <w:r w:rsidR="00C72BE5" w:rsidRPr="00C32EC3">
        <w:rPr>
          <w:rFonts w:ascii="Times New Roman" w:hAnsi="Times New Roman" w:cs="Times New Roman"/>
          <w:i/>
          <w:iCs/>
          <w:sz w:val="24"/>
          <w:szCs w:val="24"/>
        </w:rPr>
        <w:t>o</w:t>
      </w:r>
      <w:r w:rsidRPr="00C32EC3">
        <w:rPr>
          <w:rFonts w:ascii="Times New Roman" w:hAnsi="Times New Roman" w:cs="Times New Roman"/>
          <w:i/>
          <w:iCs/>
          <w:sz w:val="24"/>
          <w:szCs w:val="24"/>
        </w:rPr>
        <w:t xml:space="preserve">rganizational </w:t>
      </w:r>
      <w:r w:rsidR="00C72BE5" w:rsidRPr="00C32EC3">
        <w:rPr>
          <w:rFonts w:ascii="Times New Roman" w:hAnsi="Times New Roman" w:cs="Times New Roman"/>
          <w:i/>
          <w:iCs/>
          <w:sz w:val="24"/>
          <w:szCs w:val="24"/>
        </w:rPr>
        <w:t>c</w:t>
      </w:r>
      <w:r w:rsidRPr="00C32EC3">
        <w:rPr>
          <w:rFonts w:ascii="Times New Roman" w:hAnsi="Times New Roman" w:cs="Times New Roman"/>
          <w:i/>
          <w:iCs/>
          <w:sz w:val="24"/>
          <w:szCs w:val="24"/>
        </w:rPr>
        <w:t xml:space="preserve">itizenship </w:t>
      </w:r>
      <w:r w:rsidR="00C72BE5" w:rsidRPr="00C32EC3">
        <w:rPr>
          <w:rFonts w:ascii="Times New Roman" w:hAnsi="Times New Roman" w:cs="Times New Roman"/>
          <w:i/>
          <w:iCs/>
          <w:sz w:val="24"/>
          <w:szCs w:val="24"/>
        </w:rPr>
        <w:t>b</w:t>
      </w:r>
      <w:r w:rsidRPr="00C32EC3">
        <w:rPr>
          <w:rFonts w:ascii="Times New Roman" w:hAnsi="Times New Roman" w:cs="Times New Roman"/>
          <w:i/>
          <w:iCs/>
          <w:sz w:val="24"/>
          <w:szCs w:val="24"/>
        </w:rPr>
        <w:t>ehavior</w:t>
      </w:r>
      <w:r w:rsidRPr="0006269C">
        <w:rPr>
          <w:rFonts w:ascii="Times New Roman" w:hAnsi="Times New Roman" w:cs="Times New Roman"/>
          <w:sz w:val="24"/>
          <w:szCs w:val="24"/>
        </w:rPr>
        <w:t xml:space="preserve">. </w:t>
      </w:r>
      <w:r w:rsidRPr="00C32EC3">
        <w:rPr>
          <w:rFonts w:ascii="Times New Roman" w:hAnsi="Times New Roman" w:cs="Times New Roman"/>
          <w:sz w:val="24"/>
          <w:szCs w:val="24"/>
        </w:rPr>
        <w:t>Sage Open</w:t>
      </w:r>
      <w:r w:rsidRPr="0006269C">
        <w:rPr>
          <w:rFonts w:ascii="Times New Roman" w:hAnsi="Times New Roman" w:cs="Times New Roman"/>
          <w:sz w:val="24"/>
          <w:szCs w:val="24"/>
        </w:rPr>
        <w:t>,</w:t>
      </w:r>
      <w:r w:rsidR="006A6B3A" w:rsidRPr="0006269C">
        <w:rPr>
          <w:rFonts w:ascii="Times New Roman" w:hAnsi="Times New Roman" w:cs="Times New Roman"/>
          <w:sz w:val="24"/>
          <w:szCs w:val="24"/>
        </w:rPr>
        <w:t xml:space="preserve"> </w:t>
      </w:r>
      <w:r w:rsidRPr="00C32EC3">
        <w:rPr>
          <w:rFonts w:ascii="Times New Roman" w:hAnsi="Times New Roman" w:cs="Times New Roman"/>
          <w:sz w:val="24"/>
          <w:szCs w:val="24"/>
        </w:rPr>
        <w:t>10</w:t>
      </w:r>
      <w:r w:rsidRPr="0006269C">
        <w:rPr>
          <w:rFonts w:ascii="Times New Roman" w:hAnsi="Times New Roman" w:cs="Times New Roman"/>
          <w:sz w:val="24"/>
          <w:szCs w:val="24"/>
        </w:rPr>
        <w:t>(1)</w:t>
      </w:r>
      <w:r w:rsidR="00C72BE5" w:rsidRPr="0006269C">
        <w:rPr>
          <w:rFonts w:ascii="Times New Roman" w:hAnsi="Times New Roman" w:cs="Times New Roman"/>
          <w:sz w:val="24"/>
          <w:szCs w:val="24"/>
        </w:rPr>
        <w:t xml:space="preserve">. </w:t>
      </w:r>
      <w:hyperlink r:id="rId9" w:history="1">
        <w:r w:rsidR="006A6B3A" w:rsidRPr="00C32EC3">
          <w:rPr>
            <w:rStyle w:val="Hyperlink"/>
          </w:rPr>
          <w:t>http://dx.doi.org.proxy.cecybrary.com/10.1177/2158244019898264</w:t>
        </w:r>
      </w:hyperlink>
    </w:p>
    <w:p w14:paraId="5C8D420B" w14:textId="63EAA99D" w:rsidR="00EB6FDB" w:rsidRPr="0006269C" w:rsidRDefault="00EB6FDB" w:rsidP="00C32EC3">
      <w:pPr>
        <w:ind w:left="720" w:hanging="720"/>
        <w:rPr>
          <w:rFonts w:ascii="Times New Roman" w:hAnsi="Times New Roman" w:cs="Times New Roman"/>
          <w:sz w:val="24"/>
          <w:szCs w:val="24"/>
        </w:rPr>
      </w:pPr>
      <w:r w:rsidRPr="0006269C">
        <w:rPr>
          <w:rFonts w:ascii="Times New Roman" w:hAnsi="Times New Roman" w:cs="Times New Roman"/>
          <w:sz w:val="24"/>
          <w:szCs w:val="24"/>
        </w:rPr>
        <w:t xml:space="preserve">Kmec, J. (2012, March 13). </w:t>
      </w:r>
      <w:r w:rsidRPr="00C32EC3">
        <w:rPr>
          <w:rFonts w:ascii="Times New Roman" w:hAnsi="Times New Roman" w:cs="Times New Roman"/>
          <w:i/>
          <w:iCs/>
          <w:sz w:val="24"/>
          <w:szCs w:val="24"/>
        </w:rPr>
        <w:t xml:space="preserve">Where’s the </w:t>
      </w:r>
      <w:r w:rsidR="00C72BE5" w:rsidRPr="00C32EC3">
        <w:rPr>
          <w:rFonts w:ascii="Times New Roman" w:hAnsi="Times New Roman" w:cs="Times New Roman"/>
          <w:i/>
          <w:iCs/>
          <w:sz w:val="24"/>
          <w:szCs w:val="24"/>
        </w:rPr>
        <w:t>b</w:t>
      </w:r>
      <w:r w:rsidRPr="00C32EC3">
        <w:rPr>
          <w:rFonts w:ascii="Times New Roman" w:hAnsi="Times New Roman" w:cs="Times New Roman"/>
          <w:i/>
          <w:iCs/>
          <w:sz w:val="24"/>
          <w:szCs w:val="24"/>
        </w:rPr>
        <w:t xml:space="preserve">oss? And </w:t>
      </w:r>
      <w:r w:rsidR="00C72BE5" w:rsidRPr="00C32EC3">
        <w:rPr>
          <w:rFonts w:ascii="Times New Roman" w:hAnsi="Times New Roman" w:cs="Times New Roman"/>
          <w:i/>
          <w:iCs/>
          <w:sz w:val="24"/>
          <w:szCs w:val="24"/>
        </w:rPr>
        <w:t>w</w:t>
      </w:r>
      <w:r w:rsidRPr="00C32EC3">
        <w:rPr>
          <w:rFonts w:ascii="Times New Roman" w:hAnsi="Times New Roman" w:cs="Times New Roman"/>
          <w:i/>
          <w:iCs/>
          <w:sz w:val="24"/>
          <w:szCs w:val="24"/>
        </w:rPr>
        <w:t xml:space="preserve">hat </w:t>
      </w:r>
      <w:r w:rsidR="00C72BE5" w:rsidRPr="00C32EC3">
        <w:rPr>
          <w:rFonts w:ascii="Times New Roman" w:hAnsi="Times New Roman" w:cs="Times New Roman"/>
          <w:i/>
          <w:iCs/>
          <w:sz w:val="24"/>
          <w:szCs w:val="24"/>
        </w:rPr>
        <w:t>c</w:t>
      </w:r>
      <w:r w:rsidRPr="00C32EC3">
        <w:rPr>
          <w:rFonts w:ascii="Times New Roman" w:hAnsi="Times New Roman" w:cs="Times New Roman"/>
          <w:i/>
          <w:iCs/>
          <w:sz w:val="24"/>
          <w:szCs w:val="24"/>
        </w:rPr>
        <w:t>ounts as “</w:t>
      </w:r>
      <w:r w:rsidR="00C72BE5" w:rsidRPr="00C32EC3">
        <w:rPr>
          <w:rFonts w:ascii="Times New Roman" w:hAnsi="Times New Roman" w:cs="Times New Roman"/>
          <w:i/>
          <w:iCs/>
          <w:sz w:val="24"/>
          <w:szCs w:val="24"/>
        </w:rPr>
        <w:t>w</w:t>
      </w:r>
      <w:r w:rsidRPr="00C32EC3">
        <w:rPr>
          <w:rFonts w:ascii="Times New Roman" w:hAnsi="Times New Roman" w:cs="Times New Roman"/>
          <w:i/>
          <w:iCs/>
          <w:sz w:val="24"/>
          <w:szCs w:val="24"/>
        </w:rPr>
        <w:t>ork”? The Society Pages</w:t>
      </w:r>
      <w:r w:rsidRPr="0006269C">
        <w:rPr>
          <w:rFonts w:ascii="Times New Roman" w:hAnsi="Times New Roman" w:cs="Times New Roman"/>
          <w:sz w:val="24"/>
          <w:szCs w:val="24"/>
        </w:rPr>
        <w:t xml:space="preserve">. </w:t>
      </w:r>
      <w:hyperlink r:id="rId10" w:history="1">
        <w:r w:rsidR="00C72BE5" w:rsidRPr="00C32EC3">
          <w:rPr>
            <w:rStyle w:val="Hyperlink"/>
          </w:rPr>
          <w:t>https://thesocietypages.org/socimages/2012/03/13/wheres-the-boss-and-what-counts-as-work/</w:t>
        </w:r>
      </w:hyperlink>
    </w:p>
    <w:p w14:paraId="23E29CAF" w14:textId="77777777" w:rsidR="00C72BE5" w:rsidRPr="0006269C" w:rsidRDefault="00C72BE5" w:rsidP="00EB6FDB">
      <w:pPr>
        <w:spacing w:line="480" w:lineRule="auto"/>
        <w:rPr>
          <w:rFonts w:ascii="Times New Roman" w:hAnsi="Times New Roman" w:cs="Times New Roman"/>
          <w:sz w:val="24"/>
          <w:szCs w:val="24"/>
        </w:rPr>
      </w:pPr>
    </w:p>
    <w:p w14:paraId="11F91153" w14:textId="77777777" w:rsidR="00644397" w:rsidRPr="0006269C" w:rsidRDefault="00644397" w:rsidP="00644397">
      <w:pPr>
        <w:rPr>
          <w:rFonts w:ascii="Times New Roman" w:eastAsia="Times New Roman" w:hAnsi="Times New Roman" w:cs="Times New Roman"/>
          <w:sz w:val="24"/>
          <w:szCs w:val="24"/>
          <w:lang w:eastAsia="zh-CN" w:bidi="th-TH"/>
        </w:rPr>
      </w:pPr>
    </w:p>
    <w:p w14:paraId="36C177AE" w14:textId="3E7C0D1A" w:rsidR="00644397" w:rsidRPr="0006269C" w:rsidRDefault="00644397" w:rsidP="00C944CE">
      <w:pPr>
        <w:spacing w:line="480" w:lineRule="auto"/>
        <w:rPr>
          <w:rFonts w:ascii="Times New Roman" w:hAnsi="Times New Roman" w:cs="Times New Roman"/>
          <w:sz w:val="24"/>
          <w:szCs w:val="24"/>
        </w:rPr>
      </w:pPr>
    </w:p>
    <w:p w14:paraId="1A35F51D" w14:textId="77777777" w:rsidR="00C944CE" w:rsidRPr="0006269C" w:rsidRDefault="00C944CE" w:rsidP="00C944CE">
      <w:pPr>
        <w:spacing w:line="480" w:lineRule="auto"/>
        <w:rPr>
          <w:rFonts w:ascii="Times New Roman" w:hAnsi="Times New Roman" w:cs="Times New Roman"/>
          <w:sz w:val="24"/>
          <w:szCs w:val="24"/>
        </w:rPr>
      </w:pPr>
    </w:p>
    <w:p w14:paraId="53ADF782" w14:textId="77777777" w:rsidR="005D38C5" w:rsidRPr="0006269C" w:rsidRDefault="005D38C5" w:rsidP="005D38C5">
      <w:pPr>
        <w:spacing w:line="480" w:lineRule="auto"/>
        <w:rPr>
          <w:rFonts w:ascii="Times New Roman" w:hAnsi="Times New Roman" w:cs="Times New Roman"/>
          <w:sz w:val="24"/>
          <w:szCs w:val="24"/>
        </w:rPr>
      </w:pPr>
    </w:p>
    <w:sectPr w:rsidR="005D38C5" w:rsidRPr="0006269C">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710D0" w14:textId="77777777" w:rsidR="000E1DB3" w:rsidRDefault="000E1DB3" w:rsidP="00EB6FDB">
      <w:pPr>
        <w:spacing w:after="0" w:line="240" w:lineRule="auto"/>
      </w:pPr>
      <w:r>
        <w:separator/>
      </w:r>
    </w:p>
  </w:endnote>
  <w:endnote w:type="continuationSeparator" w:id="0">
    <w:p w14:paraId="329CB3AE" w14:textId="77777777" w:rsidR="000E1DB3" w:rsidRDefault="000E1DB3"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93644" w14:textId="77777777" w:rsidR="000E1DB3" w:rsidRDefault="000E1DB3" w:rsidP="00EB6FDB">
      <w:pPr>
        <w:spacing w:after="0" w:line="240" w:lineRule="auto"/>
      </w:pPr>
      <w:r>
        <w:separator/>
      </w:r>
    </w:p>
  </w:footnote>
  <w:footnote w:type="continuationSeparator" w:id="0">
    <w:p w14:paraId="3CCA14AE" w14:textId="77777777" w:rsidR="000E1DB3" w:rsidRDefault="000E1DB3"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Content>
      <w:p w14:paraId="364253BC" w14:textId="0F9BD95B" w:rsidR="00EB6FDB" w:rsidRDefault="00EB6F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Content>
      <w:p w14:paraId="7C6D8F06" w14:textId="04E876E5" w:rsidR="00EB6FDB" w:rsidRPr="00EB6FDB" w:rsidRDefault="00EB6FDB">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B4274">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5597"/>
    <w:multiLevelType w:val="hybridMultilevel"/>
    <w:tmpl w:val="11E4B2EC"/>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9D3320"/>
    <w:multiLevelType w:val="hybridMultilevel"/>
    <w:tmpl w:val="112AE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181462"/>
    <w:multiLevelType w:val="hybridMultilevel"/>
    <w:tmpl w:val="7638A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176752"/>
    <w:multiLevelType w:val="hybridMultilevel"/>
    <w:tmpl w:val="BEEAD2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7A2BD9"/>
    <w:multiLevelType w:val="hybridMultilevel"/>
    <w:tmpl w:val="D3CA99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CF0264"/>
    <w:multiLevelType w:val="hybridMultilevel"/>
    <w:tmpl w:val="B30A00F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B1048DC"/>
    <w:multiLevelType w:val="hybridMultilevel"/>
    <w:tmpl w:val="D32E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91C6D"/>
    <w:multiLevelType w:val="hybridMultilevel"/>
    <w:tmpl w:val="6E702374"/>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1EA2754"/>
    <w:multiLevelType w:val="hybridMultilevel"/>
    <w:tmpl w:val="0A804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A673E6"/>
    <w:multiLevelType w:val="hybridMultilevel"/>
    <w:tmpl w:val="31B8A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3460FF"/>
    <w:multiLevelType w:val="hybridMultilevel"/>
    <w:tmpl w:val="B9D0E1C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F57EC3"/>
    <w:multiLevelType w:val="hybridMultilevel"/>
    <w:tmpl w:val="AB58F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0D502F"/>
    <w:multiLevelType w:val="hybridMultilevel"/>
    <w:tmpl w:val="A392B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F5A66"/>
    <w:multiLevelType w:val="hybridMultilevel"/>
    <w:tmpl w:val="7D465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B66F7A"/>
    <w:multiLevelType w:val="hybridMultilevel"/>
    <w:tmpl w:val="D0E8E1E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5137B44"/>
    <w:multiLevelType w:val="hybridMultilevel"/>
    <w:tmpl w:val="7128A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991BB8"/>
    <w:multiLevelType w:val="hybridMultilevel"/>
    <w:tmpl w:val="45F418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F14FC5"/>
    <w:multiLevelType w:val="hybridMultilevel"/>
    <w:tmpl w:val="0722F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D31C9D"/>
    <w:multiLevelType w:val="hybridMultilevel"/>
    <w:tmpl w:val="D3947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17F111A"/>
    <w:multiLevelType w:val="hybridMultilevel"/>
    <w:tmpl w:val="9C7E2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C31BAB"/>
    <w:multiLevelType w:val="hybridMultilevel"/>
    <w:tmpl w:val="B30A00F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B668E5"/>
    <w:multiLevelType w:val="hybridMultilevel"/>
    <w:tmpl w:val="EFF40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B439BF"/>
    <w:multiLevelType w:val="hybridMultilevel"/>
    <w:tmpl w:val="0FF0B6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E71C2B"/>
    <w:multiLevelType w:val="hybridMultilevel"/>
    <w:tmpl w:val="B80AF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D50950"/>
    <w:multiLevelType w:val="hybridMultilevel"/>
    <w:tmpl w:val="C54A2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FE2EBE"/>
    <w:multiLevelType w:val="hybridMultilevel"/>
    <w:tmpl w:val="EA984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AD5ACA"/>
    <w:multiLevelType w:val="hybridMultilevel"/>
    <w:tmpl w:val="709E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7612209">
    <w:abstractNumId w:val="27"/>
  </w:num>
  <w:num w:numId="2" w16cid:durableId="1610433403">
    <w:abstractNumId w:val="2"/>
  </w:num>
  <w:num w:numId="3" w16cid:durableId="426272489">
    <w:abstractNumId w:val="14"/>
  </w:num>
  <w:num w:numId="4" w16cid:durableId="1555703819">
    <w:abstractNumId w:val="3"/>
  </w:num>
  <w:num w:numId="5" w16cid:durableId="1994987563">
    <w:abstractNumId w:val="24"/>
  </w:num>
  <w:num w:numId="6" w16cid:durableId="1609968362">
    <w:abstractNumId w:val="19"/>
  </w:num>
  <w:num w:numId="7" w16cid:durableId="1785492353">
    <w:abstractNumId w:val="7"/>
  </w:num>
  <w:num w:numId="8" w16cid:durableId="358629191">
    <w:abstractNumId w:val="21"/>
  </w:num>
  <w:num w:numId="9" w16cid:durableId="974602205">
    <w:abstractNumId w:val="10"/>
  </w:num>
  <w:num w:numId="10" w16cid:durableId="2127505650">
    <w:abstractNumId w:val="5"/>
  </w:num>
  <w:num w:numId="11" w16cid:durableId="387076364">
    <w:abstractNumId w:val="29"/>
  </w:num>
  <w:num w:numId="12" w16cid:durableId="1926377764">
    <w:abstractNumId w:val="13"/>
  </w:num>
  <w:num w:numId="13" w16cid:durableId="1097943960">
    <w:abstractNumId w:val="23"/>
  </w:num>
  <w:num w:numId="14" w16cid:durableId="267549669">
    <w:abstractNumId w:val="28"/>
  </w:num>
  <w:num w:numId="15" w16cid:durableId="488324039">
    <w:abstractNumId w:val="4"/>
  </w:num>
  <w:num w:numId="16" w16cid:durableId="1944412554">
    <w:abstractNumId w:val="16"/>
  </w:num>
  <w:num w:numId="17" w16cid:durableId="2060274872">
    <w:abstractNumId w:val="31"/>
  </w:num>
  <w:num w:numId="18" w16cid:durableId="1431586461">
    <w:abstractNumId w:val="17"/>
  </w:num>
  <w:num w:numId="19" w16cid:durableId="1404794158">
    <w:abstractNumId w:val="9"/>
  </w:num>
  <w:num w:numId="20" w16cid:durableId="1753314114">
    <w:abstractNumId w:val="30"/>
  </w:num>
  <w:num w:numId="21" w16cid:durableId="32466001">
    <w:abstractNumId w:val="11"/>
  </w:num>
  <w:num w:numId="22" w16cid:durableId="1578972628">
    <w:abstractNumId w:val="12"/>
  </w:num>
  <w:num w:numId="23" w16cid:durableId="1210266005">
    <w:abstractNumId w:val="25"/>
  </w:num>
  <w:num w:numId="24" w16cid:durableId="1176961466">
    <w:abstractNumId w:val="32"/>
  </w:num>
  <w:num w:numId="25" w16cid:durableId="1947693462">
    <w:abstractNumId w:val="22"/>
  </w:num>
  <w:num w:numId="26" w16cid:durableId="599945088">
    <w:abstractNumId w:val="20"/>
  </w:num>
  <w:num w:numId="27" w16cid:durableId="1400205565">
    <w:abstractNumId w:val="8"/>
  </w:num>
  <w:num w:numId="28" w16cid:durableId="1919631590">
    <w:abstractNumId w:val="18"/>
  </w:num>
  <w:num w:numId="29" w16cid:durableId="575095455">
    <w:abstractNumId w:val="26"/>
  </w:num>
  <w:num w:numId="30" w16cid:durableId="1712875192">
    <w:abstractNumId w:val="33"/>
  </w:num>
  <w:num w:numId="31" w16cid:durableId="1009868078">
    <w:abstractNumId w:val="1"/>
  </w:num>
  <w:num w:numId="32" w16cid:durableId="1175725676">
    <w:abstractNumId w:val="15"/>
  </w:num>
  <w:num w:numId="33" w16cid:durableId="482740421">
    <w:abstractNumId w:val="6"/>
  </w:num>
  <w:num w:numId="34" w16cid:durableId="1137067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01868"/>
    <w:rsid w:val="0001508E"/>
    <w:rsid w:val="00030B51"/>
    <w:rsid w:val="0006269C"/>
    <w:rsid w:val="00086E2D"/>
    <w:rsid w:val="00087C0B"/>
    <w:rsid w:val="000B31C1"/>
    <w:rsid w:val="000D5A3D"/>
    <w:rsid w:val="000E1DB3"/>
    <w:rsid w:val="000E563D"/>
    <w:rsid w:val="000F1D55"/>
    <w:rsid w:val="000F7949"/>
    <w:rsid w:val="0010090E"/>
    <w:rsid w:val="0010659D"/>
    <w:rsid w:val="001128C2"/>
    <w:rsid w:val="00120F18"/>
    <w:rsid w:val="001279E4"/>
    <w:rsid w:val="00157295"/>
    <w:rsid w:val="001B67DC"/>
    <w:rsid w:val="001C3090"/>
    <w:rsid w:val="001E4EB0"/>
    <w:rsid w:val="001E541E"/>
    <w:rsid w:val="001E5737"/>
    <w:rsid w:val="0022087D"/>
    <w:rsid w:val="00270827"/>
    <w:rsid w:val="002A4FDF"/>
    <w:rsid w:val="002D03A0"/>
    <w:rsid w:val="002E3298"/>
    <w:rsid w:val="002F47F2"/>
    <w:rsid w:val="002F6A40"/>
    <w:rsid w:val="0031508E"/>
    <w:rsid w:val="003173F7"/>
    <w:rsid w:val="003313BA"/>
    <w:rsid w:val="00336CE9"/>
    <w:rsid w:val="003408A9"/>
    <w:rsid w:val="00343CBC"/>
    <w:rsid w:val="00350867"/>
    <w:rsid w:val="00366F53"/>
    <w:rsid w:val="00391D98"/>
    <w:rsid w:val="00416F82"/>
    <w:rsid w:val="00456F60"/>
    <w:rsid w:val="00461602"/>
    <w:rsid w:val="00462406"/>
    <w:rsid w:val="0047574F"/>
    <w:rsid w:val="004D6C0A"/>
    <w:rsid w:val="004D7250"/>
    <w:rsid w:val="004E7786"/>
    <w:rsid w:val="004F0BEA"/>
    <w:rsid w:val="00511108"/>
    <w:rsid w:val="00531497"/>
    <w:rsid w:val="0054199F"/>
    <w:rsid w:val="005612E9"/>
    <w:rsid w:val="005775B9"/>
    <w:rsid w:val="00581CEA"/>
    <w:rsid w:val="005C6F64"/>
    <w:rsid w:val="005D38C5"/>
    <w:rsid w:val="005E173E"/>
    <w:rsid w:val="006045C1"/>
    <w:rsid w:val="00604EDA"/>
    <w:rsid w:val="0062225E"/>
    <w:rsid w:val="00633025"/>
    <w:rsid w:val="00644397"/>
    <w:rsid w:val="006465C8"/>
    <w:rsid w:val="006A6B3A"/>
    <w:rsid w:val="006A77E1"/>
    <w:rsid w:val="006C6B91"/>
    <w:rsid w:val="006C6C3B"/>
    <w:rsid w:val="006F3047"/>
    <w:rsid w:val="00710312"/>
    <w:rsid w:val="0071115C"/>
    <w:rsid w:val="007651E0"/>
    <w:rsid w:val="007F44F4"/>
    <w:rsid w:val="008324C3"/>
    <w:rsid w:val="00836983"/>
    <w:rsid w:val="00863992"/>
    <w:rsid w:val="00866D5B"/>
    <w:rsid w:val="008816E3"/>
    <w:rsid w:val="0088478A"/>
    <w:rsid w:val="008A3237"/>
    <w:rsid w:val="008C58CE"/>
    <w:rsid w:val="009801F3"/>
    <w:rsid w:val="009A1661"/>
    <w:rsid w:val="009A6752"/>
    <w:rsid w:val="009B4E44"/>
    <w:rsid w:val="009E6307"/>
    <w:rsid w:val="009F365D"/>
    <w:rsid w:val="00A03CD2"/>
    <w:rsid w:val="00A158E2"/>
    <w:rsid w:val="00A30E05"/>
    <w:rsid w:val="00AD71D7"/>
    <w:rsid w:val="00B30891"/>
    <w:rsid w:val="00B4777D"/>
    <w:rsid w:val="00B6581C"/>
    <w:rsid w:val="00BA5090"/>
    <w:rsid w:val="00BB4274"/>
    <w:rsid w:val="00BC17DF"/>
    <w:rsid w:val="00BE1815"/>
    <w:rsid w:val="00C32EC3"/>
    <w:rsid w:val="00C72BE5"/>
    <w:rsid w:val="00C83CD9"/>
    <w:rsid w:val="00C858AB"/>
    <w:rsid w:val="00C94179"/>
    <w:rsid w:val="00C944CE"/>
    <w:rsid w:val="00CD4A1F"/>
    <w:rsid w:val="00CF4FB4"/>
    <w:rsid w:val="00D05CBB"/>
    <w:rsid w:val="00D13AB0"/>
    <w:rsid w:val="00D1407A"/>
    <w:rsid w:val="00D23F89"/>
    <w:rsid w:val="00D33087"/>
    <w:rsid w:val="00D50229"/>
    <w:rsid w:val="00D57155"/>
    <w:rsid w:val="00D738A1"/>
    <w:rsid w:val="00DA3EFE"/>
    <w:rsid w:val="00DD422A"/>
    <w:rsid w:val="00E35EF3"/>
    <w:rsid w:val="00E504E4"/>
    <w:rsid w:val="00E865A6"/>
    <w:rsid w:val="00E949B6"/>
    <w:rsid w:val="00EB6FDB"/>
    <w:rsid w:val="00ED554B"/>
    <w:rsid w:val="00EE571F"/>
    <w:rsid w:val="00F43EFE"/>
    <w:rsid w:val="00F85B0D"/>
    <w:rsid w:val="00F85DAA"/>
    <w:rsid w:val="00FA10CA"/>
    <w:rsid w:val="00FA767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EB46EA2A-06B2-4927-BC51-CC725811F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8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iPriority w:val="99"/>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paragraph" w:styleId="BalloonText">
    <w:name w:val="Balloon Text"/>
    <w:basedOn w:val="Normal"/>
    <w:link w:val="BalloonTextChar"/>
    <w:uiPriority w:val="99"/>
    <w:semiHidden/>
    <w:unhideWhenUsed/>
    <w:rsid w:val="006F30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047"/>
    <w:rPr>
      <w:rFonts w:ascii="Segoe UI" w:hAnsi="Segoe UI" w:cs="Segoe UI"/>
      <w:sz w:val="18"/>
      <w:szCs w:val="18"/>
    </w:rPr>
  </w:style>
  <w:style w:type="character" w:styleId="UnresolvedMention">
    <w:name w:val="Unresolved Mention"/>
    <w:basedOn w:val="DefaultParagraphFont"/>
    <w:uiPriority w:val="99"/>
    <w:semiHidden/>
    <w:unhideWhenUsed/>
    <w:rsid w:val="006F3047"/>
    <w:rPr>
      <w:color w:val="605E5C"/>
      <w:shd w:val="clear" w:color="auto" w:fill="E1DFDD"/>
    </w:rPr>
  </w:style>
  <w:style w:type="paragraph" w:styleId="Revision">
    <w:name w:val="Revision"/>
    <w:hidden/>
    <w:uiPriority w:val="99"/>
    <w:semiHidden/>
    <w:rsid w:val="003313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1581449535">
      <w:bodyDiv w:val="1"/>
      <w:marLeft w:val="0"/>
      <w:marRight w:val="0"/>
      <w:marTop w:val="0"/>
      <w:marBottom w:val="0"/>
      <w:divBdr>
        <w:top w:val="none" w:sz="0" w:space="0" w:color="auto"/>
        <w:left w:val="none" w:sz="0" w:space="0" w:color="auto"/>
        <w:bottom w:val="none" w:sz="0" w:space="0" w:color="auto"/>
        <w:right w:val="none" w:sz="0" w:space="0" w:color="auto"/>
      </w:divBdr>
    </w:div>
    <w:div w:id="1934508394">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wiley.com/ng-course-dashboard/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esocietypages.org/socimages/2012/03/13/wheres-the-boss-and-what-counts-as-work/" TargetMode="External"/><Relationship Id="rId4" Type="http://schemas.openxmlformats.org/officeDocument/2006/relationships/webSettings" Target="webSettings.xml"/><Relationship Id="rId9" Type="http://schemas.openxmlformats.org/officeDocument/2006/relationships/hyperlink" Target="http://dx.doi.org.proxy.cecybrary.com/10.1177/215824401989826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Keya Simon</cp:lastModifiedBy>
  <cp:revision>2</cp:revision>
  <dcterms:created xsi:type="dcterms:W3CDTF">2025-05-16T16:34:00Z</dcterms:created>
  <dcterms:modified xsi:type="dcterms:W3CDTF">2025-05-16T16:34:00Z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y fmtid="{D5CDD505-2E9C-101B-9397-08002B2CF9AE}" pid="3" name="Base Target">
    <vt:lpwstr>_blank</vt:lpwstr>
  </property>
</Properties>
</file>