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3B215785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4459F3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7D1CB534" w:rsidR="00EB6FDB" w:rsidRDefault="00607162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BADM372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084C432F" w:rsidR="00C944CE" w:rsidRPr="00EB6FDB" w:rsidRDefault="00EB6FDB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4459F3">
        <w:rPr>
          <w:rFonts w:ascii="Times New Roman" w:hAnsi="Times New Roman" w:cs="Times New Roman"/>
          <w:b/>
          <w:sz w:val="24"/>
          <w:szCs w:val="24"/>
        </w:rPr>
        <w:t>3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6B8CEE51" w:rsidR="00C944CE" w:rsidRDefault="00C944CE" w:rsidP="006071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</w:t>
      </w:r>
      <w:proofErr w:type="spellStart"/>
      <w:r>
        <w:rPr>
          <w:rFonts w:ascii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Times New Roman font, double space, and indent each paragraph throughout your assignment. Each paragraph should include a topic sentence, at least 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qualifier sentences and a transition for a total of 4 sentences. Use APA in 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607162">
        <w:rPr>
          <w:rFonts w:ascii="Times New Roman" w:hAnsi="Times New Roman" w:cs="Times New Roman"/>
          <w:sz w:val="24"/>
          <w:szCs w:val="24"/>
        </w:rPr>
        <w:t>3-5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41C969D8" w14:textId="05AB5EC8" w:rsidR="00B4777D" w:rsidRPr="00607162" w:rsidRDefault="004459F3" w:rsidP="006071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Establishing customer expectations</w:t>
      </w:r>
      <w:r w:rsidR="00CE67F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What is it? What are the benefits of implementing it? What are the potential risks of implementing it? </w:t>
      </w:r>
      <w:r w:rsidR="00607162" w:rsidRPr="00607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08E" w:rsidRPr="0060716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44A082E" w14:textId="2558267E" w:rsidR="00C944CE" w:rsidRPr="00407A0B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4A1BDB1" w14:textId="72F10287" w:rsidR="00B4777D" w:rsidRPr="00EB6FDB" w:rsidRDefault="004459F3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Kaizen</w:t>
      </w:r>
      <w:r w:rsidR="00CE67F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What is it? What are the benefits of implementing it? What are the potential risks of implementing it</w:t>
      </w:r>
      <w:r w:rsidR="00607162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DB42386" w14:textId="5C5611F9" w:rsidR="00C944CE" w:rsidRDefault="00633025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93E39F0" w14:textId="710FF2CB" w:rsidR="00B4777D" w:rsidRPr="00EB6FDB" w:rsidRDefault="004459F3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Six Sigma</w:t>
      </w:r>
      <w:r w:rsidR="00CE67F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What is it? What are the benefits of implementing it? What are the potential risks of implementing it</w:t>
      </w:r>
      <w:r w:rsidR="00607162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="00B4777D" w:rsidRPr="00EB6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721CBF1" w14:textId="267430AD" w:rsidR="00C944CE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3F885CD" w14:textId="34850421" w:rsidR="00B4777D" w:rsidRPr="00EB6FDB" w:rsidRDefault="004459F3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CE67F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(Sort, Set in Order, Shine,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Stnadardize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and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Sustain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): What is it? What are the benefits of implementing it? What are the potential risks of implementing it</w:t>
      </w:r>
      <w:r w:rsidR="00607162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637A8619" w14:textId="1E1E224E" w:rsidR="00734CE6" w:rsidRDefault="0001508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0516D831" w14:textId="6F089335" w:rsidR="00607162" w:rsidRDefault="004459F3" w:rsidP="006071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Mistake proofing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-yoke)</w:t>
      </w:r>
      <w:r w:rsidR="00CE67F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What is it? What are the benefits of implementing it? What are the potential risks of implementing it</w:t>
      </w:r>
      <w:r w:rsidR="00607162" w:rsidRPr="00607162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14:paraId="37044859" w14:textId="25EB33AE" w:rsidR="00CE67F4" w:rsidRPr="00CE67F4" w:rsidRDefault="00CE67F4" w:rsidP="0060716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E67F4">
        <w:rPr>
          <w:rFonts w:ascii="Times New Roman" w:hAnsi="Times New Roman" w:cs="Times New Roman"/>
          <w:sz w:val="24"/>
          <w:szCs w:val="24"/>
        </w:rPr>
        <w:t xml:space="preserve">Type your response here. </w:t>
      </w:r>
    </w:p>
    <w:p w14:paraId="2D725998" w14:textId="77777777" w:rsidR="00CE67F4" w:rsidRDefault="00CE67F4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3F59E1" w14:textId="77777777" w:rsidR="00CE67F4" w:rsidRDefault="00CE67F4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E9A56C" w14:textId="2612687D" w:rsidR="00C944CE" w:rsidRPr="00EB6FDB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14:paraId="0E5B7780" w14:textId="6604187A" w:rsidR="00462406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607162">
      <w:pPr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6071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77777777" w:rsidR="00EB6FDB" w:rsidRDefault="00EB6FDB" w:rsidP="006071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>Innovation 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6071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0A991E99" w:rsidR="00EB6FDB" w:rsidRPr="00644397" w:rsidRDefault="00EB6FDB" w:rsidP="0060716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</w:t>
      </w:r>
      <w:proofErr w:type="spellStart"/>
      <w:r w:rsidRPr="00644397">
        <w:rPr>
          <w:rFonts w:ascii="Times New Roman" w:hAnsi="Times New Roman" w:cs="Times New Roman"/>
          <w:sz w:val="24"/>
          <w:szCs w:val="24"/>
        </w:rPr>
        <w:t>Altaf</w:t>
      </w:r>
      <w:proofErr w:type="spellEnd"/>
      <w:r w:rsidRPr="00644397">
        <w:rPr>
          <w:rFonts w:ascii="Times New Roman" w:hAnsi="Times New Roman" w:cs="Times New Roman"/>
          <w:sz w:val="24"/>
          <w:szCs w:val="24"/>
        </w:rPr>
        <w:t>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Sage Open,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3372DF2F" w:rsidR="00EB6FDB" w:rsidRDefault="00EB6FDB" w:rsidP="0060716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44397">
        <w:rPr>
          <w:rFonts w:ascii="Times New Roman" w:hAnsi="Times New Roman" w:cs="Times New Roman"/>
          <w:sz w:val="24"/>
          <w:szCs w:val="24"/>
        </w:rPr>
        <w:t>Kmec</w:t>
      </w:r>
      <w:proofErr w:type="spellEnd"/>
      <w:r w:rsidRPr="00644397">
        <w:rPr>
          <w:rFonts w:ascii="Times New Roman" w:hAnsi="Times New Roman" w:cs="Times New Roman"/>
          <w:sz w:val="24"/>
          <w:szCs w:val="24"/>
        </w:rPr>
        <w:t xml:space="preserve">, J. (2012, March 13). </w:t>
      </w:r>
      <w:proofErr w:type="gramStart"/>
      <w:r w:rsidRPr="00C72BE5">
        <w:rPr>
          <w:rFonts w:ascii="Times New Roman" w:hAnsi="Times New Roman" w:cs="Times New Roman"/>
          <w:sz w:val="24"/>
          <w:szCs w:val="24"/>
        </w:rPr>
        <w:t>Where’s</w:t>
      </w:r>
      <w:proofErr w:type="gramEnd"/>
      <w:r w:rsidRPr="00C72BE5">
        <w:rPr>
          <w:rFonts w:ascii="Times New Roman" w:hAnsi="Times New Roman" w:cs="Times New Roman"/>
          <w:sz w:val="24"/>
          <w:szCs w:val="24"/>
        </w:rPr>
        <w:t xml:space="preserve"> the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oss? </w:t>
      </w:r>
      <w:proofErr w:type="gramStart"/>
      <w:r w:rsidRPr="00C72BE5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C72BE5">
        <w:rPr>
          <w:rFonts w:ascii="Times New Roman" w:hAnsi="Times New Roman" w:cs="Times New Roman"/>
          <w:sz w:val="24"/>
          <w:szCs w:val="24"/>
        </w:rPr>
        <w:t xml:space="preserve">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hat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>ounts as “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The Society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Pages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62A77" w14:textId="77777777" w:rsidR="009A6D69" w:rsidRDefault="009A6D69" w:rsidP="00EB6FDB">
      <w:pPr>
        <w:spacing w:after="0" w:line="240" w:lineRule="auto"/>
      </w:pPr>
      <w:r>
        <w:separator/>
      </w:r>
    </w:p>
  </w:endnote>
  <w:endnote w:type="continuationSeparator" w:id="0">
    <w:p w14:paraId="304FF23B" w14:textId="77777777" w:rsidR="009A6D69" w:rsidRDefault="009A6D69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8F1E6" w14:textId="77777777" w:rsidR="009A6D69" w:rsidRDefault="009A6D69" w:rsidP="00EB6FDB">
      <w:pPr>
        <w:spacing w:after="0" w:line="240" w:lineRule="auto"/>
      </w:pPr>
      <w:r>
        <w:separator/>
      </w:r>
    </w:p>
  </w:footnote>
  <w:footnote w:type="continuationSeparator" w:id="0">
    <w:p w14:paraId="0226CE19" w14:textId="77777777" w:rsidR="009A6D69" w:rsidRDefault="009A6D69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5EB50E7C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CE67F4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7949"/>
    <w:rsid w:val="00157295"/>
    <w:rsid w:val="001B67DC"/>
    <w:rsid w:val="001E4EB0"/>
    <w:rsid w:val="001E5737"/>
    <w:rsid w:val="004459F3"/>
    <w:rsid w:val="00462406"/>
    <w:rsid w:val="004E7786"/>
    <w:rsid w:val="004F0BEA"/>
    <w:rsid w:val="0054199F"/>
    <w:rsid w:val="005C6F64"/>
    <w:rsid w:val="005D38C5"/>
    <w:rsid w:val="00607162"/>
    <w:rsid w:val="00633025"/>
    <w:rsid w:val="00644397"/>
    <w:rsid w:val="006C6C3B"/>
    <w:rsid w:val="0071115C"/>
    <w:rsid w:val="00734CE6"/>
    <w:rsid w:val="008A3237"/>
    <w:rsid w:val="009A1661"/>
    <w:rsid w:val="009A6D69"/>
    <w:rsid w:val="009B4E44"/>
    <w:rsid w:val="00A03CD2"/>
    <w:rsid w:val="00A96900"/>
    <w:rsid w:val="00AD71D7"/>
    <w:rsid w:val="00B4777D"/>
    <w:rsid w:val="00B6581C"/>
    <w:rsid w:val="00BC17DF"/>
    <w:rsid w:val="00BE1815"/>
    <w:rsid w:val="00C72BE5"/>
    <w:rsid w:val="00C944CE"/>
    <w:rsid w:val="00CE67F4"/>
    <w:rsid w:val="00D05CBB"/>
    <w:rsid w:val="00D1407A"/>
    <w:rsid w:val="00D23F89"/>
    <w:rsid w:val="00DA3EFE"/>
    <w:rsid w:val="00DD422A"/>
    <w:rsid w:val="00E35EF3"/>
    <w:rsid w:val="00E560B1"/>
    <w:rsid w:val="00EB6FDB"/>
    <w:rsid w:val="00ED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counts-as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Sherri Huitt</cp:lastModifiedBy>
  <cp:revision>3</cp:revision>
  <dcterms:created xsi:type="dcterms:W3CDTF">2024-05-14T16:30:00Z</dcterms:created>
  <dcterms:modified xsi:type="dcterms:W3CDTF">2024-05-14T16:41:00Z</dcterms:modified>
</cp:coreProperties>
</file>