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A2" w:rsidRDefault="008158C3" w:rsidP="000F61A2">
      <w:pPr>
        <w:ind w:firstLine="0"/>
      </w:pPr>
      <w:r>
        <w:t>George</w:t>
      </w:r>
    </w:p>
    <w:p w:rsidR="000F61A2" w:rsidRDefault="008158C3" w:rsidP="000F61A2">
      <w:pPr>
        <w:ind w:firstLine="0"/>
      </w:pPr>
      <w:r>
        <w:t>ENGL 105</w:t>
      </w:r>
    </w:p>
    <w:p w:rsidR="002A4C4D" w:rsidRDefault="008158C3" w:rsidP="000F61A2">
      <w:pPr>
        <w:ind w:firstLine="0"/>
      </w:pPr>
      <w:r>
        <w:t>Unit 4 Individual Project</w:t>
      </w:r>
    </w:p>
    <w:p w:rsidR="000F61A2" w:rsidRDefault="008158C3" w:rsidP="000F61A2">
      <w:pPr>
        <w:ind w:firstLine="0"/>
      </w:pPr>
      <w:r>
        <w:t>2/9/2021</w:t>
      </w:r>
    </w:p>
    <w:p w:rsidR="000F61A2" w:rsidRDefault="000F61A2" w:rsidP="000F61A2">
      <w:pPr>
        <w:ind w:firstLine="0"/>
      </w:pPr>
    </w:p>
    <w:p w:rsidR="00E06750" w:rsidRDefault="00E06750" w:rsidP="00E06750">
      <w:pPr>
        <w:pStyle w:val="NormalWeb"/>
        <w:spacing w:line="480" w:lineRule="auto"/>
        <w:ind w:firstLine="720"/>
        <w:jc w:val="center"/>
      </w:pPr>
      <w:r>
        <w:t>Students Beware: Power and Storage &gt; Sleek Design</w:t>
      </w:r>
      <w:bookmarkStart w:id="0" w:name="_GoBack"/>
      <w:bookmarkEnd w:id="0"/>
    </w:p>
    <w:p w:rsidR="008158C3" w:rsidRPr="008158C3" w:rsidRDefault="00F05AD9" w:rsidP="008158C3">
      <w:pPr>
        <w:pStyle w:val="NormalWeb"/>
        <w:spacing w:line="480" w:lineRule="auto"/>
        <w:ind w:firstLine="720"/>
      </w:pPr>
      <w:r>
        <w:t xml:space="preserve">As an online student, a full time employee and father, I needed a device that could help me complete my school work while on the go. </w:t>
      </w:r>
      <w:r w:rsidR="008158C3" w:rsidRPr="008158C3">
        <w:t xml:space="preserve">After conducting quite a bit of research on available tablets in my price range, I decided to purchase the Excelsior 7200 2-in-1 14" tablet in silver. </w:t>
      </w:r>
      <w:r w:rsidR="00E3382C">
        <w:t xml:space="preserve">Unfortunately, </w:t>
      </w:r>
      <w:r w:rsidR="008158C3" w:rsidRPr="008158C3">
        <w:t>I ended up spending all of my spar</w:t>
      </w:r>
      <w:r>
        <w:t>e time for two</w:t>
      </w:r>
      <w:r w:rsidR="008158C3" w:rsidRPr="008158C3">
        <w:t xml:space="preserve"> full weeks trying to get this tablet to work for my classes, without luck. Ultimately, I returned it and purchased a 14" laptop which has proven much more user-friendly. I wanted to share my experience with others considering this model for online classes to help other students avoid the same frustrations I faced.</w:t>
      </w:r>
    </w:p>
    <w:p w:rsidR="008158C3" w:rsidRPr="008158C3" w:rsidRDefault="008158C3" w:rsidP="008158C3">
      <w:pPr>
        <w:pStyle w:val="NormalWeb"/>
        <w:spacing w:line="480" w:lineRule="auto"/>
        <w:ind w:firstLine="720"/>
      </w:pPr>
      <w:r w:rsidRPr="008158C3">
        <w:t>Let me start with the positives that led</w:t>
      </w:r>
      <w:r w:rsidR="00BD184C">
        <w:t xml:space="preserve"> me</w:t>
      </w:r>
      <w:r w:rsidRPr="008158C3">
        <w:t xml:space="preserve"> to my purchase. </w:t>
      </w:r>
      <w:r w:rsidR="001D0E63">
        <w:t>I wanted a tablet that was</w:t>
      </w:r>
      <w:r w:rsidR="00BD184C">
        <w:t xml:space="preserve"> affordable</w:t>
      </w:r>
      <w:r w:rsidR="001D0E63">
        <w:t xml:space="preserve">, looked great, and that would allow me to complete my school work from anywhere.  </w:t>
      </w:r>
      <w:r w:rsidR="00F05AD9">
        <w:t>T</w:t>
      </w:r>
      <w:r w:rsidR="001D0E63">
        <w:t>he visual appeal of the Excelsior</w:t>
      </w:r>
      <w:r w:rsidRPr="008158C3">
        <w:t xml:space="preserve"> tablet is stunning, and the price was definitely reasonable.</w:t>
      </w:r>
      <w:r w:rsidR="00F05AD9">
        <w:t xml:space="preserve"> One tech reviewer described it as “a tablet that made a statement and looked far more expensive than its budget price tag” (Smith, 2021).</w:t>
      </w:r>
      <w:r w:rsidRPr="008158C3">
        <w:t xml:space="preserve"> I </w:t>
      </w:r>
      <w:r w:rsidR="00F05AD9">
        <w:t xml:space="preserve">was also drawn to how lightweight the Excelsior tablet was. As I was always on the move, I </w:t>
      </w:r>
      <w:r w:rsidRPr="008158C3">
        <w:t xml:space="preserve">wanted something lightweight I could easily carry around with me, and the Excelsior 7200 fit the bill. </w:t>
      </w:r>
      <w:r w:rsidR="00BD184C">
        <w:t>As a bonus, t</w:t>
      </w:r>
      <w:r w:rsidR="00510928">
        <w:t>he camera and touchscreen were</w:t>
      </w:r>
      <w:r w:rsidRPr="008158C3">
        <w:t xml:space="preserve"> also top quality.</w:t>
      </w:r>
      <w:r>
        <w:tab/>
      </w:r>
    </w:p>
    <w:p w:rsidR="003C0E54" w:rsidRDefault="008158C3" w:rsidP="00FC4CDC">
      <w:pPr>
        <w:pStyle w:val="NormalWeb"/>
        <w:spacing w:line="480" w:lineRule="auto"/>
        <w:ind w:firstLine="720"/>
      </w:pPr>
      <w:r w:rsidRPr="008158C3">
        <w:lastRenderedPageBreak/>
        <w:t>However, while the look and feel of the tablet were just what I</w:t>
      </w:r>
      <w:r w:rsidR="00FC4CDC">
        <w:t xml:space="preserve"> wanted, it lacked the basic features I needed for the tablet to work for me as a student</w:t>
      </w:r>
      <w:r w:rsidRPr="00811F74">
        <w:t xml:space="preserve">. </w:t>
      </w:r>
      <w:r w:rsidR="00FC4CDC">
        <w:t>First, it</w:t>
      </w:r>
      <w:r w:rsidR="00BD184C" w:rsidRPr="00811F74">
        <w:t xml:space="preserve"> lacked the space to store all my individual projects</w:t>
      </w:r>
      <w:r w:rsidR="00510928">
        <w:t xml:space="preserve"> and the power to run multiple apps at once</w:t>
      </w:r>
      <w:r w:rsidR="00BD184C" w:rsidRPr="00811F74">
        <w:t xml:space="preserve">. </w:t>
      </w:r>
      <w:r w:rsidR="00E3382C">
        <w:t xml:space="preserve">This is a common issue with most tablets. </w:t>
      </w:r>
      <w:r w:rsidR="00BD184C" w:rsidRPr="00811F74">
        <w:t xml:space="preserve">As </w:t>
      </w:r>
      <w:proofErr w:type="spellStart"/>
      <w:r w:rsidR="00BD184C" w:rsidRPr="00811F74">
        <w:t>Kyrnin</w:t>
      </w:r>
      <w:proofErr w:type="spellEnd"/>
      <w:r w:rsidR="00BD184C" w:rsidRPr="00811F74">
        <w:t xml:space="preserve"> (2020) wrote, “I</w:t>
      </w:r>
      <w:r w:rsidR="00BD184C" w:rsidRPr="00811F74">
        <w:rPr>
          <w:shd w:val="clear" w:color="auto" w:fill="FFFFFF"/>
        </w:rPr>
        <w:t xml:space="preserve">n order to keep the size and costs of tablets down, manufacturers rely on solid-state storage memory to store programs and data. This technology has one major disadvantage: </w:t>
      </w:r>
      <w:r w:rsidR="00BD184C" w:rsidRPr="00811F74">
        <w:rPr>
          <w:shd w:val="clear" w:color="auto" w:fill="FFFFFF"/>
        </w:rPr>
        <w:t>the amount of data it can store.”</w:t>
      </w:r>
      <w:r w:rsidR="00811F74" w:rsidRPr="00811F74">
        <w:rPr>
          <w:shd w:val="clear" w:color="auto" w:fill="FFFFFF"/>
        </w:rPr>
        <w:t xml:space="preserve"> Not only could my laptop store more data (500 GB vs. 16 GB), it was also more “powerful.” I could run more programs and do more at once with fewer restrictions. This is important if you need to do an </w:t>
      </w:r>
      <w:proofErr w:type="spellStart"/>
      <w:r w:rsidR="00811F74" w:rsidRPr="00811F74">
        <w:rPr>
          <w:shd w:val="clear" w:color="auto" w:fill="FFFFFF"/>
        </w:rPr>
        <w:t>intellipath</w:t>
      </w:r>
      <w:proofErr w:type="spellEnd"/>
      <w:r w:rsidR="00811F74" w:rsidRPr="00811F74">
        <w:rPr>
          <w:shd w:val="clear" w:color="auto" w:fill="FFFFFF"/>
        </w:rPr>
        <w:t xml:space="preserve"> lesson, take notes in a Word document, send a few emails, </w:t>
      </w:r>
      <w:r w:rsidR="00F05AD9">
        <w:rPr>
          <w:shd w:val="clear" w:color="auto" w:fill="FFFFFF"/>
        </w:rPr>
        <w:t xml:space="preserve">post a discussion board, </w:t>
      </w:r>
      <w:r w:rsidR="00811F74" w:rsidRPr="00811F74">
        <w:rPr>
          <w:shd w:val="clear" w:color="auto" w:fill="FFFFFF"/>
        </w:rPr>
        <w:t>and watch a resource video all at once!</w:t>
      </w:r>
      <w:r w:rsidR="00FC4CDC">
        <w:t xml:space="preserve"> Also, o</w:t>
      </w:r>
      <w:r w:rsidR="00811F74">
        <w:t xml:space="preserve">ne of the key perks of a tablet </w:t>
      </w:r>
      <w:r w:rsidR="00FC4CDC">
        <w:t>should be the</w:t>
      </w:r>
      <w:r w:rsidR="00811F74">
        <w:t xml:space="preserve"> battery life. Many tablets can run for more than ten hours (</w:t>
      </w:r>
      <w:proofErr w:type="spellStart"/>
      <w:r w:rsidR="00811F74">
        <w:t>Kyrnin</w:t>
      </w:r>
      <w:proofErr w:type="spellEnd"/>
      <w:r w:rsidR="00811F74">
        <w:t xml:space="preserve">, 2020). However, the Excelsior tablet was the exception. </w:t>
      </w:r>
      <w:r w:rsidRPr="008158C3">
        <w:t>I never got more</w:t>
      </w:r>
      <w:r w:rsidR="00FC4CDC">
        <w:t xml:space="preserve"> than 3-4 hours of battery life</w:t>
      </w:r>
      <w:r w:rsidRPr="008158C3">
        <w:t xml:space="preserve">. </w:t>
      </w:r>
      <w:r w:rsidR="00E3382C">
        <w:t>One review highlighted the Excelsior tablet’s terrible battery life compared to other tablets</w:t>
      </w:r>
      <w:r w:rsidR="00FC4CDC">
        <w:t xml:space="preserve"> and claimed it made the Excelsior tablet “all but useless”</w:t>
      </w:r>
      <w:r w:rsidR="00E3382C">
        <w:t xml:space="preserve"> (Smith, 2021). </w:t>
      </w:r>
    </w:p>
    <w:p w:rsidR="008158C3" w:rsidRPr="008158C3" w:rsidRDefault="008158C3" w:rsidP="008158C3">
      <w:pPr>
        <w:pStyle w:val="NormalWeb"/>
        <w:spacing w:line="480" w:lineRule="auto"/>
        <w:ind w:firstLine="720"/>
      </w:pPr>
      <w:r w:rsidRPr="008158C3">
        <w:t>Ultimately, I do not recommend this tab</w:t>
      </w:r>
      <w:r w:rsidR="003C0E54">
        <w:t>let for online students. T</w:t>
      </w:r>
      <w:r w:rsidRPr="008158C3">
        <w:t xml:space="preserve">he benefits of the lightweight, portable device do not outweigh the navigation and usage challenges. </w:t>
      </w:r>
      <w:r w:rsidR="00E3382C">
        <w:t>As I learned, the Excelsior tablet was</w:t>
      </w:r>
      <w:r w:rsidR="00E3382C">
        <w:t xml:space="preserve"> best for, “browsing the web, reading </w:t>
      </w:r>
      <w:proofErr w:type="spellStart"/>
      <w:r w:rsidR="00E3382C">
        <w:t>ebooks</w:t>
      </w:r>
      <w:proofErr w:type="spellEnd"/>
      <w:r w:rsidR="00E3382C">
        <w:t>, playing games, listening to music, and other passive activities” (</w:t>
      </w:r>
      <w:proofErr w:type="spellStart"/>
      <w:r w:rsidR="00E3382C">
        <w:t>Kyrnin</w:t>
      </w:r>
      <w:proofErr w:type="spellEnd"/>
      <w:r w:rsidR="00E3382C">
        <w:t>, 2020). However, as a CTU student, I needed a machine that would help me with “creating documents, ending emails, and using powerful software.</w:t>
      </w:r>
      <w:r w:rsidR="00E3382C">
        <w:t>”</w:t>
      </w:r>
      <w:r w:rsidR="00E3382C">
        <w:t xml:space="preserve"> My new laptop provides this and more.</w:t>
      </w:r>
      <w:r w:rsidRPr="008158C3">
        <w:t xml:space="preserve"> No matter what, give yourself time to get used to your new device before relying on it to complete your classes to help avoid some of the problems I have experienced these past few weeks.</w:t>
      </w:r>
    </w:p>
    <w:p w:rsidR="00E318E8" w:rsidRDefault="00E318E8" w:rsidP="00642C34">
      <w:pPr>
        <w:ind w:firstLine="0"/>
      </w:pPr>
    </w:p>
    <w:p w:rsidR="00956B6C" w:rsidRDefault="00956B6C" w:rsidP="00642C34">
      <w:pPr>
        <w:ind w:firstLine="0"/>
      </w:pPr>
      <w:r>
        <w:br w:type="page"/>
      </w:r>
    </w:p>
    <w:p w:rsidR="00FF545D" w:rsidRDefault="00FF545D" w:rsidP="00642C34">
      <w:pPr>
        <w:ind w:firstLine="0"/>
        <w:jc w:val="center"/>
      </w:pPr>
      <w:r>
        <w:lastRenderedPageBreak/>
        <w:t>References</w:t>
      </w:r>
    </w:p>
    <w:p w:rsidR="00510928" w:rsidRDefault="00510928" w:rsidP="00510928">
      <w:pPr>
        <w:ind w:firstLine="0"/>
      </w:pPr>
      <w:proofErr w:type="spellStart"/>
      <w:r>
        <w:t>Kyrnin</w:t>
      </w:r>
      <w:proofErr w:type="spellEnd"/>
      <w:r>
        <w:t xml:space="preserve">, M. (2020, September 30). Should you by a tablet or a laptop. </w:t>
      </w:r>
      <w:proofErr w:type="spellStart"/>
      <w:r>
        <w:rPr>
          <w:i/>
        </w:rPr>
        <w:t>Lifewire</w:t>
      </w:r>
      <w:proofErr w:type="spellEnd"/>
      <w:r>
        <w:t xml:space="preserve">. </w:t>
      </w:r>
    </w:p>
    <w:p w:rsidR="00510928" w:rsidRDefault="00510928" w:rsidP="00510928">
      <w:hyperlink r:id="rId6" w:history="1">
        <w:r w:rsidRPr="00BB3C4D">
          <w:rPr>
            <w:rStyle w:val="Hyperlink"/>
          </w:rPr>
          <w:t>https://www.lifewire.com/tablets-vs-laptops-832333</w:t>
        </w:r>
      </w:hyperlink>
    </w:p>
    <w:p w:rsidR="00510928" w:rsidRDefault="00510928" w:rsidP="00510928">
      <w:pPr>
        <w:ind w:firstLine="0"/>
      </w:pPr>
      <w:r>
        <w:t>Smith, A. (</w:t>
      </w:r>
      <w:r w:rsidR="00E11382">
        <w:t>2021</w:t>
      </w:r>
      <w:r>
        <w:t xml:space="preserve">). Top five tablets to avoid. </w:t>
      </w:r>
      <w:r>
        <w:rPr>
          <w:i/>
        </w:rPr>
        <w:t>Tech Gadget.</w:t>
      </w:r>
      <w:r>
        <w:t xml:space="preserve"> </w:t>
      </w:r>
    </w:p>
    <w:p w:rsidR="00510928" w:rsidRDefault="00510928" w:rsidP="00510928">
      <w:hyperlink r:id="rId7" w:history="1">
        <w:r w:rsidRPr="00BB3C4D">
          <w:rPr>
            <w:rStyle w:val="Hyperlink"/>
          </w:rPr>
          <w:t>http://www.techgadget12344.com/avoi</w:t>
        </w:r>
        <w:r w:rsidRPr="00BB3C4D">
          <w:rPr>
            <w:rStyle w:val="Hyperlink"/>
          </w:rPr>
          <w:t>d</w:t>
        </w:r>
        <w:r w:rsidRPr="00BB3C4D">
          <w:rPr>
            <w:rStyle w:val="Hyperlink"/>
          </w:rPr>
          <w:t>theseones</w:t>
        </w:r>
      </w:hyperlink>
    </w:p>
    <w:p w:rsidR="00510928" w:rsidRDefault="00510928" w:rsidP="00510928">
      <w:pPr>
        <w:ind w:firstLine="0"/>
      </w:pPr>
    </w:p>
    <w:p w:rsidR="00510928" w:rsidRPr="00510928" w:rsidRDefault="00510928" w:rsidP="00510928">
      <w:pPr>
        <w:ind w:firstLine="0"/>
      </w:pPr>
    </w:p>
    <w:p w:rsidR="00510928" w:rsidRPr="00C202B0" w:rsidRDefault="00510928" w:rsidP="00510928">
      <w:pPr>
        <w:ind w:firstLine="0"/>
      </w:pPr>
    </w:p>
    <w:sectPr w:rsidR="00510928" w:rsidRPr="00C202B0" w:rsidSect="00C202B0"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7FF" w:rsidRDefault="00D917FF" w:rsidP="00642C34">
      <w:r>
        <w:separator/>
      </w:r>
    </w:p>
  </w:endnote>
  <w:endnote w:type="continuationSeparator" w:id="0">
    <w:p w:rsidR="00D917FF" w:rsidRDefault="00D917FF" w:rsidP="0064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B0" w:rsidRDefault="00C202B0" w:rsidP="00642C34">
    <w:pPr>
      <w:pStyle w:val="Footer"/>
    </w:pPr>
  </w:p>
  <w:p w:rsidR="00C202B0" w:rsidRDefault="00C202B0" w:rsidP="00642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7FF" w:rsidRDefault="00D917FF" w:rsidP="00642C34">
      <w:r>
        <w:separator/>
      </w:r>
    </w:p>
  </w:footnote>
  <w:footnote w:type="continuationSeparator" w:id="0">
    <w:p w:rsidR="00D917FF" w:rsidRDefault="00D917FF" w:rsidP="0064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B0" w:rsidRDefault="007F472C" w:rsidP="00642C34">
    <w:pPr>
      <w:pStyle w:val="Header"/>
      <w:ind w:firstLine="0"/>
    </w:pPr>
    <w:r>
      <w:ptab w:relativeTo="margin" w:alignment="center" w:leader="none"/>
    </w:r>
    <w:r>
      <w:ptab w:relativeTo="margin" w:alignment="right" w:leader="none"/>
    </w:r>
    <w:r w:rsidR="00E318E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yNDE3tjA2MDYFkko6SsGpxcWZ+XkgBaa1AD8XIkgsAAAA"/>
  </w:docVars>
  <w:rsids>
    <w:rsidRoot w:val="00C202B0"/>
    <w:rsid w:val="00054882"/>
    <w:rsid w:val="000F61A2"/>
    <w:rsid w:val="001D0E63"/>
    <w:rsid w:val="00232B20"/>
    <w:rsid w:val="0023782C"/>
    <w:rsid w:val="002411D8"/>
    <w:rsid w:val="00286E51"/>
    <w:rsid w:val="002A4C4D"/>
    <w:rsid w:val="002E3996"/>
    <w:rsid w:val="002F4E1F"/>
    <w:rsid w:val="00323C4D"/>
    <w:rsid w:val="003B5F67"/>
    <w:rsid w:val="003B7D75"/>
    <w:rsid w:val="003C0E54"/>
    <w:rsid w:val="003D6230"/>
    <w:rsid w:val="003E2D7F"/>
    <w:rsid w:val="004173F6"/>
    <w:rsid w:val="00435FF2"/>
    <w:rsid w:val="00447383"/>
    <w:rsid w:val="00510928"/>
    <w:rsid w:val="005A3BE4"/>
    <w:rsid w:val="005E15FE"/>
    <w:rsid w:val="005F7FFA"/>
    <w:rsid w:val="00627B95"/>
    <w:rsid w:val="00642C34"/>
    <w:rsid w:val="006609DA"/>
    <w:rsid w:val="006864F0"/>
    <w:rsid w:val="006C3ADB"/>
    <w:rsid w:val="00721C69"/>
    <w:rsid w:val="007F472C"/>
    <w:rsid w:val="00811F74"/>
    <w:rsid w:val="008158C3"/>
    <w:rsid w:val="00840B4F"/>
    <w:rsid w:val="008445EF"/>
    <w:rsid w:val="008B129D"/>
    <w:rsid w:val="008F1005"/>
    <w:rsid w:val="00956B6C"/>
    <w:rsid w:val="009A2FA2"/>
    <w:rsid w:val="009E0183"/>
    <w:rsid w:val="00A40321"/>
    <w:rsid w:val="00A827A4"/>
    <w:rsid w:val="00B304A6"/>
    <w:rsid w:val="00B36814"/>
    <w:rsid w:val="00BD184C"/>
    <w:rsid w:val="00C202B0"/>
    <w:rsid w:val="00C83C71"/>
    <w:rsid w:val="00CF1162"/>
    <w:rsid w:val="00CF5964"/>
    <w:rsid w:val="00D37C49"/>
    <w:rsid w:val="00D417F0"/>
    <w:rsid w:val="00D76353"/>
    <w:rsid w:val="00D917FF"/>
    <w:rsid w:val="00DC03FF"/>
    <w:rsid w:val="00E06750"/>
    <w:rsid w:val="00E11382"/>
    <w:rsid w:val="00E318E8"/>
    <w:rsid w:val="00E3382C"/>
    <w:rsid w:val="00E458BE"/>
    <w:rsid w:val="00F05AD9"/>
    <w:rsid w:val="00FC4CDC"/>
    <w:rsid w:val="00FF44ED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7CA001-7E65-4ADA-96C0-6047435C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4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C34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E51"/>
    <w:pPr>
      <w:ind w:firstLine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2C34"/>
    <w:pPr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2C34"/>
    <w:p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2C34"/>
    <w:pPr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2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2B0"/>
  </w:style>
  <w:style w:type="paragraph" w:styleId="Footer">
    <w:name w:val="footer"/>
    <w:basedOn w:val="Normal"/>
    <w:link w:val="FooterChar"/>
    <w:uiPriority w:val="99"/>
    <w:unhideWhenUsed/>
    <w:rsid w:val="00C202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2B0"/>
  </w:style>
  <w:style w:type="paragraph" w:styleId="BalloonText">
    <w:name w:val="Balloon Text"/>
    <w:basedOn w:val="Normal"/>
    <w:link w:val="BalloonTextChar"/>
    <w:uiPriority w:val="99"/>
    <w:semiHidden/>
    <w:unhideWhenUsed/>
    <w:rsid w:val="00C202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62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2C34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6E51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2C34"/>
    <w:rPr>
      <w:rFonts w:ascii="Times New Roman" w:hAnsi="Times New Roman" w:cs="Times New Roman"/>
      <w:b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2C34"/>
    <w:rPr>
      <w:rFonts w:ascii="Times New Roman" w:hAnsi="Times New Roman" w:cs="Times New Roman"/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42C34"/>
    <w:rPr>
      <w:rFonts w:ascii="Times New Roman" w:hAnsi="Times New Roman" w:cs="Times New Roman"/>
      <w:i/>
      <w:sz w:val="24"/>
      <w:szCs w:val="24"/>
    </w:rPr>
  </w:style>
  <w:style w:type="paragraph" w:styleId="NormalWeb">
    <w:name w:val="Normal (Web)"/>
    <w:basedOn w:val="Normal"/>
    <w:uiPriority w:val="99"/>
    <w:unhideWhenUsed/>
    <w:rsid w:val="008158C3"/>
    <w:pPr>
      <w:spacing w:before="100" w:beforeAutospacing="1" w:after="100" w:afterAutospacing="1" w:line="240" w:lineRule="auto"/>
      <w:ind w:firstLine="0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5109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echgadget12344.com/avoidtheseo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fewire.com/tablets-vs-laptops-83233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Obee</dc:creator>
  <cp:lastModifiedBy>Kristin Yorks</cp:lastModifiedBy>
  <cp:revision>4</cp:revision>
  <cp:lastPrinted>2012-03-30T16:25:00Z</cp:lastPrinted>
  <dcterms:created xsi:type="dcterms:W3CDTF">2021-02-02T22:52:00Z</dcterms:created>
  <dcterms:modified xsi:type="dcterms:W3CDTF">2021-02-02T22:53:00Z</dcterms:modified>
</cp:coreProperties>
</file>