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9E56" w14:textId="77777777" w:rsidR="009429D9" w:rsidRDefault="009429D9" w:rsidP="009429D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F235E5A" w14:textId="77777777" w:rsidR="009429D9" w:rsidRDefault="009429D9" w:rsidP="009429D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639AB3D" w14:textId="77777777" w:rsidR="009429D9" w:rsidRDefault="009429D9" w:rsidP="009429D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1641C8AA" w14:textId="291F7C01" w:rsidR="00AD0A0B" w:rsidRDefault="00F552E0" w:rsidP="00C75DE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Your name</w:t>
      </w:r>
    </w:p>
    <w:p w14:paraId="03824F6F" w14:textId="08FD3F94" w:rsidR="009429D9" w:rsidRPr="00F552E0" w:rsidRDefault="009429D9" w:rsidP="00C75DED">
      <w:pPr>
        <w:jc w:val="center"/>
        <w:rPr>
          <w:rFonts w:ascii="Times New Roman" w:hAnsi="Times New Roman" w:cs="Times New Roman"/>
          <w:sz w:val="52"/>
          <w:szCs w:val="52"/>
        </w:rPr>
      </w:pPr>
      <w:r w:rsidRPr="00F552E0">
        <w:rPr>
          <w:rFonts w:ascii="Times New Roman" w:hAnsi="Times New Roman" w:cs="Times New Roman"/>
          <w:sz w:val="52"/>
          <w:szCs w:val="52"/>
        </w:rPr>
        <w:t>FINA310</w:t>
      </w:r>
    </w:p>
    <w:p w14:paraId="767CC510" w14:textId="325F2D84" w:rsidR="009429D9" w:rsidRPr="00F552E0" w:rsidRDefault="00F552E0" w:rsidP="00C75DED">
      <w:pPr>
        <w:jc w:val="center"/>
        <w:rPr>
          <w:rFonts w:ascii="Times New Roman" w:hAnsi="Times New Roman" w:cs="Times New Roman"/>
          <w:sz w:val="52"/>
          <w:szCs w:val="52"/>
        </w:rPr>
      </w:pPr>
      <w:r w:rsidRPr="00F552E0">
        <w:rPr>
          <w:rFonts w:ascii="Times New Roman" w:hAnsi="Times New Roman" w:cs="Times New Roman"/>
          <w:sz w:val="52"/>
          <w:szCs w:val="52"/>
        </w:rPr>
        <w:t>Instructor</w:t>
      </w:r>
      <w:r w:rsidR="009429D9" w:rsidRPr="00F552E0">
        <w:rPr>
          <w:rFonts w:ascii="Times New Roman" w:hAnsi="Times New Roman" w:cs="Times New Roman"/>
          <w:sz w:val="52"/>
          <w:szCs w:val="52"/>
        </w:rPr>
        <w:t>:</w:t>
      </w:r>
      <w:r w:rsidR="00E22759"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GoBack"/>
      <w:bookmarkEnd w:id="0"/>
    </w:p>
    <w:p w14:paraId="71BAA289" w14:textId="6C57C139" w:rsidR="009429D9" w:rsidRPr="00F552E0" w:rsidRDefault="004D6AA6" w:rsidP="00C75DED">
      <w:pPr>
        <w:ind w:left="3600" w:firstLine="72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Date</w:t>
      </w:r>
      <w:r w:rsidR="009429D9" w:rsidRPr="00F552E0">
        <w:rPr>
          <w:rFonts w:ascii="Times New Roman" w:hAnsi="Times New Roman" w:cs="Times New Roman"/>
          <w:sz w:val="52"/>
          <w:szCs w:val="52"/>
        </w:rPr>
        <w:t>:</w:t>
      </w:r>
    </w:p>
    <w:p w14:paraId="70A361E9" w14:textId="46F027FF" w:rsidR="009429D9" w:rsidRDefault="009429D9" w:rsidP="009429D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63B4153" w14:textId="2A45BEE8" w:rsidR="009429D9" w:rsidRDefault="009429D9" w:rsidP="009429D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50B99522" w14:textId="5A0D472D" w:rsidR="009429D9" w:rsidRDefault="009429D9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705E8A" w14:textId="53E7C220" w:rsidR="009429D9" w:rsidRDefault="009429D9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0F3856" w14:textId="4BF13EF7" w:rsidR="009429D9" w:rsidRDefault="009429D9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5FEB43" w14:textId="77777777" w:rsidR="00F552E0" w:rsidRDefault="00F552E0" w:rsidP="00A128BE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BA5D7" w14:textId="77777777" w:rsidR="00F552E0" w:rsidRDefault="00F552E0" w:rsidP="00F552E0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0CB41" w14:textId="6DC8CCB8" w:rsidR="003F7494" w:rsidRDefault="00F552E0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Page 1:  Introduction</w:t>
      </w:r>
    </w:p>
    <w:p w14:paraId="4B629951" w14:textId="20A0969D" w:rsidR="008A70ED" w:rsidRDefault="008A70ED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EC4E0" w14:textId="709395EC" w:rsidR="008A70ED" w:rsidRDefault="008A70ED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B62B0" w14:textId="2935DFC4" w:rsidR="008A70ED" w:rsidRDefault="008A70ED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BE910C" w14:textId="77777777" w:rsidR="00880B38" w:rsidRPr="00880B38" w:rsidRDefault="00880B38" w:rsidP="00880B38">
      <w:pPr>
        <w:rPr>
          <w:rFonts w:ascii="Times New Roman" w:hAnsi="Times New Roman" w:cs="Times New Roman"/>
          <w:sz w:val="24"/>
          <w:szCs w:val="24"/>
        </w:rPr>
      </w:pPr>
      <w:r w:rsidRPr="00880B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Based on the first scenario:</w:t>
      </w:r>
    </w:p>
    <w:p w14:paraId="60CF44CF" w14:textId="77777777" w:rsidR="00880B38" w:rsidRPr="00880B38" w:rsidRDefault="00880B38" w:rsidP="00880B38">
      <w:pPr>
        <w:pStyle w:val="NormalWeb"/>
        <w:shd w:val="clear" w:color="auto" w:fill="FFFFFF"/>
        <w:spacing w:before="0" w:beforeAutospacing="0" w:after="240" w:afterAutospacing="0"/>
        <w:rPr>
          <w:color w:val="222222"/>
        </w:rPr>
      </w:pPr>
      <w:r w:rsidRPr="00880B38">
        <w:rPr>
          <w:color w:val="222222"/>
        </w:rPr>
        <w:t>Answer the following question utilizing the </w:t>
      </w:r>
      <w:hyperlink r:id="rId7" w:tgtFrame="_blank" w:history="1">
        <w:r w:rsidRPr="00880B38">
          <w:rPr>
            <w:rStyle w:val="Hyperlink"/>
            <w:color w:val="005293"/>
          </w:rPr>
          <w:t>Future Value of an Annuity calculator</w:t>
        </w:r>
      </w:hyperlink>
      <w:r w:rsidRPr="00880B38">
        <w:rPr>
          <w:color w:val="222222"/>
        </w:rPr>
        <w:t>:</w:t>
      </w:r>
    </w:p>
    <w:p w14:paraId="0A8FB609" w14:textId="77777777" w:rsidR="00880B38" w:rsidRPr="00880B38" w:rsidRDefault="00880B38" w:rsidP="00880B38">
      <w:pPr>
        <w:pStyle w:val="NormalWeb"/>
        <w:shd w:val="clear" w:color="auto" w:fill="FFFFFF"/>
        <w:spacing w:before="0" w:beforeAutospacing="0" w:after="240" w:afterAutospacing="0"/>
        <w:rPr>
          <w:color w:val="222222"/>
        </w:rPr>
      </w:pPr>
      <w:r w:rsidRPr="00880B38">
        <w:rPr>
          <w:color w:val="222222"/>
        </w:rPr>
        <w:t>If Sally’s account compounds monthly, calculate how much Sally will have in her savings account:</w:t>
      </w:r>
    </w:p>
    <w:p w14:paraId="46471BE9" w14:textId="04B03FFD" w:rsidR="00880B38" w:rsidRDefault="00880B38" w:rsidP="00880B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80B38">
        <w:rPr>
          <w:rFonts w:ascii="Times New Roman" w:hAnsi="Times New Roman" w:cs="Times New Roman"/>
          <w:color w:val="222222"/>
          <w:sz w:val="24"/>
          <w:szCs w:val="24"/>
        </w:rPr>
        <w:t>In 10 years?</w:t>
      </w:r>
    </w:p>
    <w:p w14:paraId="7893706C" w14:textId="77777777" w:rsidR="003F2509" w:rsidRPr="00880B38" w:rsidRDefault="003F2509" w:rsidP="003F250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</w:rPr>
      </w:pPr>
    </w:p>
    <w:p w14:paraId="0AFD8160" w14:textId="3946D832" w:rsidR="00C0633E" w:rsidRDefault="00880B38" w:rsidP="00C063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80B38">
        <w:rPr>
          <w:rFonts w:ascii="Times New Roman" w:hAnsi="Times New Roman" w:cs="Times New Roman"/>
          <w:color w:val="222222"/>
          <w:sz w:val="24"/>
          <w:szCs w:val="24"/>
        </w:rPr>
        <w:t>In 20 year</w:t>
      </w:r>
      <w:r w:rsidR="003F2509">
        <w:rPr>
          <w:rFonts w:ascii="Times New Roman" w:hAnsi="Times New Roman" w:cs="Times New Roman"/>
          <w:color w:val="222222"/>
          <w:sz w:val="24"/>
          <w:szCs w:val="24"/>
        </w:rPr>
        <w:t>s?</w:t>
      </w:r>
    </w:p>
    <w:p w14:paraId="6DE0B6AD" w14:textId="77777777" w:rsidR="00C0633E" w:rsidRPr="00C0633E" w:rsidRDefault="00C0633E" w:rsidP="00C0633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634F397C" w14:textId="6ECFEDAB" w:rsidR="00880B38" w:rsidRDefault="00880B38" w:rsidP="00880B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80B38">
        <w:rPr>
          <w:rFonts w:ascii="Times New Roman" w:hAnsi="Times New Roman" w:cs="Times New Roman"/>
          <w:color w:val="222222"/>
          <w:sz w:val="24"/>
          <w:szCs w:val="24"/>
        </w:rPr>
        <w:t>In 30 years?</w:t>
      </w:r>
    </w:p>
    <w:p w14:paraId="39DDB7FA" w14:textId="77777777" w:rsidR="00A76BC3" w:rsidRPr="00880B38" w:rsidRDefault="00A76BC3" w:rsidP="00A76BC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715D412E" w14:textId="77777777" w:rsidR="00880B38" w:rsidRPr="00880B38" w:rsidRDefault="00880B38" w:rsidP="00880B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80B38">
        <w:rPr>
          <w:rFonts w:ascii="Times New Roman" w:hAnsi="Times New Roman" w:cs="Times New Roman"/>
          <w:color w:val="222222"/>
          <w:sz w:val="24"/>
          <w:szCs w:val="24"/>
        </w:rPr>
        <w:t>In 40 years?</w:t>
      </w:r>
    </w:p>
    <w:p w14:paraId="12D63647" w14:textId="77777777" w:rsidR="008A70ED" w:rsidRPr="008A70ED" w:rsidRDefault="008A70ED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2FE372" w14:textId="0535777E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5BF8A" w14:textId="7C01F5C2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E1194" w14:textId="52354F94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AC17F" w14:textId="031E1216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88D84" w14:textId="6449CB48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88130" w14:textId="27510E31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A3C19" w14:textId="1700842B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B2D7B" w14:textId="386C8294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A38C4" w14:textId="0FC0783F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AA1BD" w14:textId="77777777" w:rsidR="001158A5" w:rsidRDefault="00F552E0" w:rsidP="007E181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D1652">
        <w:rPr>
          <w:rFonts w:ascii="Times New Roman" w:hAnsi="Times New Roman" w:cs="Times New Roman"/>
          <w:sz w:val="24"/>
          <w:szCs w:val="24"/>
        </w:rPr>
        <w:t xml:space="preserve">Page 2:  </w:t>
      </w:r>
    </w:p>
    <w:p w14:paraId="5A77CED5" w14:textId="77777777" w:rsidR="007E1811" w:rsidRPr="007E1811" w:rsidRDefault="007E1811" w:rsidP="007E1811">
      <w:pPr>
        <w:rPr>
          <w:rFonts w:ascii="Times New Roman" w:hAnsi="Times New Roman" w:cs="Times New Roman"/>
          <w:sz w:val="24"/>
          <w:szCs w:val="24"/>
        </w:rPr>
      </w:pPr>
      <w:r w:rsidRPr="007E18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Based on the second scenario:</w:t>
      </w:r>
    </w:p>
    <w:p w14:paraId="4146B4D8" w14:textId="5601AAD2" w:rsidR="007E1811" w:rsidRPr="007E1811" w:rsidRDefault="007E1811" w:rsidP="007E1811">
      <w:pPr>
        <w:pStyle w:val="NormalWeb"/>
        <w:shd w:val="clear" w:color="auto" w:fill="FFFFFF"/>
        <w:spacing w:before="0" w:beforeAutospacing="0" w:after="240" w:afterAutospacing="0"/>
        <w:rPr>
          <w:color w:val="222222"/>
        </w:rPr>
      </w:pPr>
      <w:r w:rsidRPr="007E1811">
        <w:rPr>
          <w:color w:val="222222"/>
        </w:rPr>
        <w:t>Answer the following question</w:t>
      </w:r>
      <w:r w:rsidR="005673C0">
        <w:rPr>
          <w:color w:val="222222"/>
        </w:rPr>
        <w:t>s</w:t>
      </w:r>
      <w:r w:rsidRPr="007E1811">
        <w:rPr>
          <w:color w:val="222222"/>
        </w:rPr>
        <w:t xml:space="preserve"> utilizing the </w:t>
      </w:r>
      <w:hyperlink r:id="rId8" w:anchor="amount" w:tgtFrame="_blank" w:history="1">
        <w:r w:rsidRPr="007E1811">
          <w:rPr>
            <w:rStyle w:val="Hyperlink"/>
            <w:color w:val="005293"/>
          </w:rPr>
          <w:t>Credit Card Interest Calculator</w:t>
        </w:r>
      </w:hyperlink>
      <w:r w:rsidRPr="007E1811">
        <w:rPr>
          <w:color w:val="222222"/>
        </w:rPr>
        <w:t>:</w:t>
      </w:r>
    </w:p>
    <w:p w14:paraId="509498C9" w14:textId="304A34AC" w:rsidR="007E1811" w:rsidRDefault="007E1811" w:rsidP="007E18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E1811">
        <w:rPr>
          <w:rFonts w:ascii="Times New Roman" w:hAnsi="Times New Roman" w:cs="Times New Roman"/>
          <w:color w:val="222222"/>
          <w:sz w:val="24"/>
          <w:szCs w:val="24"/>
        </w:rPr>
        <w:t>For just one year of spending $100 on dinner every other Saturday, how much would Debbie pay in interest for her credit card balance of $2,400?</w:t>
      </w:r>
    </w:p>
    <w:p w14:paraId="6FD4F574" w14:textId="77777777" w:rsidR="009F612D" w:rsidRDefault="009F612D" w:rsidP="009F61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6FB63A72" w14:textId="57D964EA" w:rsidR="007E1811" w:rsidRDefault="007E1811" w:rsidP="007E18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E1811">
        <w:rPr>
          <w:rFonts w:ascii="Times New Roman" w:hAnsi="Times New Roman" w:cs="Times New Roman"/>
          <w:color w:val="222222"/>
          <w:sz w:val="24"/>
          <w:szCs w:val="24"/>
        </w:rPr>
        <w:t>How long would it take for Debbie to payoff this debt with a minimum payment of $48 per month?</w:t>
      </w:r>
    </w:p>
    <w:p w14:paraId="4A0155ED" w14:textId="77777777" w:rsidR="009F612D" w:rsidRPr="007E1811" w:rsidRDefault="009F612D" w:rsidP="009F612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3CED290A" w14:textId="77777777" w:rsidR="007E1811" w:rsidRPr="007E1811" w:rsidRDefault="007E1811" w:rsidP="007E18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E1811">
        <w:rPr>
          <w:rFonts w:ascii="Times New Roman" w:hAnsi="Times New Roman" w:cs="Times New Roman"/>
          <w:color w:val="222222"/>
          <w:sz w:val="24"/>
          <w:szCs w:val="24"/>
        </w:rPr>
        <w:t>How would her interest rate change if she had a better credit score rating? </w:t>
      </w:r>
    </w:p>
    <w:p w14:paraId="09054A93" w14:textId="03F62FA6" w:rsidR="003F7494" w:rsidRDefault="003F7494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42D19" w14:textId="36814271" w:rsidR="003F7494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893BF2" w14:textId="605BDC79" w:rsidR="003F7494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C1F8FC" w14:textId="28E4B04E" w:rsidR="003F7494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4C6964" w14:textId="5673FEFD" w:rsidR="003F7494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0A0BB3" w14:textId="0B6F9910" w:rsidR="003F7494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AE73E2" w14:textId="77777777" w:rsidR="00F552E0" w:rsidRDefault="00F552E0" w:rsidP="001761F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274FDC1" w14:textId="77777777" w:rsidR="00F552E0" w:rsidRDefault="00F552E0" w:rsidP="001761F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D5D0A28" w14:textId="7D1EB226" w:rsidR="00211345" w:rsidRDefault="00F552E0" w:rsidP="00C76C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1345">
        <w:rPr>
          <w:rFonts w:ascii="Times New Roman" w:hAnsi="Times New Roman" w:cs="Times New Roman"/>
          <w:sz w:val="24"/>
          <w:szCs w:val="24"/>
        </w:rPr>
        <w:t>Page 3</w:t>
      </w:r>
    </w:p>
    <w:p w14:paraId="6E1122D0" w14:textId="77777777" w:rsidR="00C76C30" w:rsidRPr="00C76C30" w:rsidRDefault="00C76C30" w:rsidP="00C76C30">
      <w:pPr>
        <w:rPr>
          <w:rFonts w:ascii="Times New Roman" w:hAnsi="Times New Roman" w:cs="Times New Roman"/>
          <w:sz w:val="24"/>
          <w:szCs w:val="24"/>
        </w:rPr>
      </w:pPr>
      <w:r w:rsidRPr="00C76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 more information about interest rates, please review this article regarding </w:t>
      </w:r>
      <w:hyperlink r:id="rId9" w:tgtFrame="_blank" w:history="1">
        <w:r w:rsidRPr="00C76C30">
          <w:rPr>
            <w:rStyle w:val="Hyperlink"/>
            <w:rFonts w:ascii="Times New Roman" w:hAnsi="Times New Roman" w:cs="Times New Roman"/>
            <w:color w:val="005293"/>
            <w:sz w:val="24"/>
            <w:szCs w:val="24"/>
            <w:shd w:val="clear" w:color="auto" w:fill="FFFFFF"/>
          </w:rPr>
          <w:t>credit score ratings</w:t>
        </w:r>
      </w:hyperlink>
      <w:r w:rsidRPr="00C76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2716BC4" w14:textId="6C2C9397" w:rsidR="00C76C30" w:rsidRDefault="00C76C30" w:rsidP="00C76C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76C30">
        <w:rPr>
          <w:rFonts w:ascii="Times New Roman" w:hAnsi="Times New Roman" w:cs="Times New Roman"/>
          <w:color w:val="222222"/>
          <w:sz w:val="24"/>
          <w:szCs w:val="24"/>
        </w:rPr>
        <w:t>Were you surprised at the results?</w:t>
      </w:r>
    </w:p>
    <w:p w14:paraId="0526F94D" w14:textId="77777777" w:rsidR="00C76C30" w:rsidRPr="00C76C30" w:rsidRDefault="00C76C30" w:rsidP="002135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74400EC0" w14:textId="4AB09B51" w:rsidR="00C76C30" w:rsidRDefault="00C76C30" w:rsidP="00C76C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76C30">
        <w:rPr>
          <w:rFonts w:ascii="Times New Roman" w:hAnsi="Times New Roman" w:cs="Times New Roman"/>
          <w:color w:val="222222"/>
          <w:sz w:val="24"/>
          <w:szCs w:val="24"/>
        </w:rPr>
        <w:t>What lessons did you learn from these calculations?</w:t>
      </w:r>
    </w:p>
    <w:p w14:paraId="744352A1" w14:textId="77777777" w:rsidR="002135C0" w:rsidRPr="00C76C30" w:rsidRDefault="002135C0" w:rsidP="002135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5882BFB4" w14:textId="77777777" w:rsidR="00C76C30" w:rsidRPr="00C76C30" w:rsidRDefault="00C76C30" w:rsidP="00C76C3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76C30">
        <w:rPr>
          <w:rFonts w:ascii="Times New Roman" w:hAnsi="Times New Roman" w:cs="Times New Roman"/>
          <w:color w:val="222222"/>
          <w:sz w:val="24"/>
          <w:szCs w:val="24"/>
        </w:rPr>
        <w:t>What changes may you make in your personal finances based on the knowledge of time value of money principles?</w:t>
      </w:r>
    </w:p>
    <w:p w14:paraId="1DA5605B" w14:textId="77777777" w:rsidR="00C76C30" w:rsidRPr="00C76C30" w:rsidRDefault="00C76C30" w:rsidP="00C76C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F03C05" w14:textId="255B8B88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758809" w14:textId="77777777" w:rsidR="00211345" w:rsidRDefault="00211345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CF061E" w14:textId="77777777" w:rsidR="00211345" w:rsidRDefault="00211345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21D7AA" w14:textId="1AF08FF2" w:rsidR="001761F5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Conclusion:  </w:t>
      </w:r>
    </w:p>
    <w:p w14:paraId="4E5AAB1A" w14:textId="0762E7BB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6097E5" w14:textId="2CB0176A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7F14A5" w14:textId="784807A8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5AB2D6" w14:textId="763EE187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5EF04D" w14:textId="0635A859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8800CC" w14:textId="2393813B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DCB2DE" w14:textId="74C6E1BC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145C00" w14:textId="77777777" w:rsidR="00376887" w:rsidRDefault="00376887" w:rsidP="00376887">
      <w:pPr>
        <w:spacing w:line="480" w:lineRule="auto"/>
      </w:pPr>
      <w:r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 references and ensure that they are in APA format!</w:t>
      </w:r>
    </w:p>
    <w:p w14:paraId="3A51CFDD" w14:textId="00D0BE49" w:rsidR="003F7494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14:paraId="68183E9E" w14:textId="77777777" w:rsidR="008C63D9" w:rsidRPr="003F7494" w:rsidRDefault="008C63D9" w:rsidP="009429D9">
      <w:pPr>
        <w:spacing w:line="480" w:lineRule="auto"/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04390A6" w14:textId="77777777" w:rsidR="003F7494" w:rsidRPr="009429D9" w:rsidRDefault="003F7494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F7494" w:rsidRPr="009429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CAC43" w14:textId="77777777" w:rsidR="00FB579B" w:rsidRDefault="00FB579B" w:rsidP="009429D9">
      <w:pPr>
        <w:spacing w:after="0" w:line="240" w:lineRule="auto"/>
      </w:pPr>
      <w:r>
        <w:separator/>
      </w:r>
    </w:p>
  </w:endnote>
  <w:endnote w:type="continuationSeparator" w:id="0">
    <w:p w14:paraId="6AA6C0BE" w14:textId="77777777" w:rsidR="00FB579B" w:rsidRDefault="00FB579B" w:rsidP="0094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0D0D6" w14:textId="77777777" w:rsidR="00FB579B" w:rsidRDefault="00FB579B" w:rsidP="009429D9">
      <w:pPr>
        <w:spacing w:after="0" w:line="240" w:lineRule="auto"/>
      </w:pPr>
      <w:r>
        <w:separator/>
      </w:r>
    </w:p>
  </w:footnote>
  <w:footnote w:type="continuationSeparator" w:id="0">
    <w:p w14:paraId="7CF612E0" w14:textId="77777777" w:rsidR="00FB579B" w:rsidRDefault="00FB579B" w:rsidP="0094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9E18" w14:textId="36400160" w:rsidR="009429D9" w:rsidRDefault="009429D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81A361" wp14:editId="1865A27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0FFAC" w14:textId="5088BD16" w:rsidR="009429D9" w:rsidRDefault="009429D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3010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1A361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5A0FFAC" w14:textId="5088BD16" w:rsidR="009429D9" w:rsidRDefault="009429D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3010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FC0"/>
    <w:multiLevelType w:val="multilevel"/>
    <w:tmpl w:val="991A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47ED7"/>
    <w:multiLevelType w:val="multilevel"/>
    <w:tmpl w:val="AF90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7054A"/>
    <w:multiLevelType w:val="multilevel"/>
    <w:tmpl w:val="5332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54211"/>
    <w:multiLevelType w:val="multilevel"/>
    <w:tmpl w:val="A33C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35BD6"/>
    <w:multiLevelType w:val="multilevel"/>
    <w:tmpl w:val="B468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F1156"/>
    <w:multiLevelType w:val="multilevel"/>
    <w:tmpl w:val="7056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F7C83"/>
    <w:multiLevelType w:val="multilevel"/>
    <w:tmpl w:val="E26C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A65CD1"/>
    <w:multiLevelType w:val="multilevel"/>
    <w:tmpl w:val="015E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3B"/>
    <w:rsid w:val="00000290"/>
    <w:rsid w:val="001158A5"/>
    <w:rsid w:val="00140008"/>
    <w:rsid w:val="001761F5"/>
    <w:rsid w:val="001924BE"/>
    <w:rsid w:val="001D1D02"/>
    <w:rsid w:val="001D5EAF"/>
    <w:rsid w:val="00211345"/>
    <w:rsid w:val="002135C0"/>
    <w:rsid w:val="002E5A0D"/>
    <w:rsid w:val="0030157E"/>
    <w:rsid w:val="00376887"/>
    <w:rsid w:val="003811A2"/>
    <w:rsid w:val="00383766"/>
    <w:rsid w:val="003942FB"/>
    <w:rsid w:val="003F2509"/>
    <w:rsid w:val="003F7494"/>
    <w:rsid w:val="004052D1"/>
    <w:rsid w:val="00426BED"/>
    <w:rsid w:val="004827EA"/>
    <w:rsid w:val="004C7786"/>
    <w:rsid w:val="004D6AA6"/>
    <w:rsid w:val="004D6B8A"/>
    <w:rsid w:val="00545BF3"/>
    <w:rsid w:val="005673C0"/>
    <w:rsid w:val="00606244"/>
    <w:rsid w:val="006975BD"/>
    <w:rsid w:val="006C783B"/>
    <w:rsid w:val="006E624B"/>
    <w:rsid w:val="007003C4"/>
    <w:rsid w:val="00706A56"/>
    <w:rsid w:val="00777CEB"/>
    <w:rsid w:val="00783B21"/>
    <w:rsid w:val="007E1811"/>
    <w:rsid w:val="00804494"/>
    <w:rsid w:val="00880B38"/>
    <w:rsid w:val="008A3993"/>
    <w:rsid w:val="008A70ED"/>
    <w:rsid w:val="008C63D9"/>
    <w:rsid w:val="0090047E"/>
    <w:rsid w:val="00900DEC"/>
    <w:rsid w:val="0093629C"/>
    <w:rsid w:val="009429D9"/>
    <w:rsid w:val="009A2573"/>
    <w:rsid w:val="009F612D"/>
    <w:rsid w:val="00A128BE"/>
    <w:rsid w:val="00A51714"/>
    <w:rsid w:val="00A72CC2"/>
    <w:rsid w:val="00A76BC3"/>
    <w:rsid w:val="00AD0A0B"/>
    <w:rsid w:val="00B93128"/>
    <w:rsid w:val="00B9723A"/>
    <w:rsid w:val="00BC4242"/>
    <w:rsid w:val="00C0633E"/>
    <w:rsid w:val="00C3010B"/>
    <w:rsid w:val="00C66BC0"/>
    <w:rsid w:val="00C75DED"/>
    <w:rsid w:val="00C76C30"/>
    <w:rsid w:val="00C97211"/>
    <w:rsid w:val="00D80E33"/>
    <w:rsid w:val="00DC2C42"/>
    <w:rsid w:val="00DC3A40"/>
    <w:rsid w:val="00E22759"/>
    <w:rsid w:val="00E27307"/>
    <w:rsid w:val="00E72C92"/>
    <w:rsid w:val="00EC6AA3"/>
    <w:rsid w:val="00ED1652"/>
    <w:rsid w:val="00ED3655"/>
    <w:rsid w:val="00F25D14"/>
    <w:rsid w:val="00F3673E"/>
    <w:rsid w:val="00F552E0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75E6"/>
  <w15:chartTrackingRefBased/>
  <w15:docId w15:val="{95F59A09-8DEC-4BFA-BE92-1C1D6154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D9"/>
  </w:style>
  <w:style w:type="paragraph" w:styleId="Footer">
    <w:name w:val="footer"/>
    <w:basedOn w:val="Normal"/>
    <w:link w:val="FooterChar"/>
    <w:uiPriority w:val="99"/>
    <w:unhideWhenUsed/>
    <w:rsid w:val="0094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D9"/>
  </w:style>
  <w:style w:type="character" w:styleId="Strong">
    <w:name w:val="Strong"/>
    <w:basedOn w:val="DefaultParagraphFont"/>
    <w:uiPriority w:val="22"/>
    <w:qFormat/>
    <w:rsid w:val="003F74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63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2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culator.net/credit-card-calculator.html?balance=2400&amp;rate=20&amp;minimum=48&amp;payoffoption=0&amp;fixedpaymentamount=35&amp;ctype=1&amp;x=58&amp;y=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culatorsoup.com/calculators/financial/future-value-annuity-calculator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orbes.com/advisor/credit-cards/average-credit-card-interest-ra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Chauntee Caldwell</dc:creator>
  <cp:keywords/>
  <dc:description/>
  <cp:lastModifiedBy>Troy Hicks</cp:lastModifiedBy>
  <cp:revision>3</cp:revision>
  <dcterms:created xsi:type="dcterms:W3CDTF">2022-05-26T14:52:00Z</dcterms:created>
  <dcterms:modified xsi:type="dcterms:W3CDTF">2022-05-26T15:11:00Z</dcterms:modified>
</cp:coreProperties>
</file>