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283CA" w14:textId="2C8EE2D4" w:rsidR="00D1407A" w:rsidRPr="00BB0531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753D" w14:textId="0F1C61DB" w:rsidR="005D38C5" w:rsidRPr="00BB0531" w:rsidRDefault="005D38C5" w:rsidP="006E43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34468" w14:textId="3171A00A" w:rsidR="006E431E" w:rsidRPr="009430D9" w:rsidRDefault="006E431E" w:rsidP="006E431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B5215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71142351" w14:textId="77777777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BDCF4" w14:textId="77777777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7278404C" w14:textId="77777777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0A47A4A4" w14:textId="2735F383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HRMT6</w:t>
      </w:r>
      <w:r w:rsidR="00EC6A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983D2F5" w14:textId="77777777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514107B9" w14:textId="77777777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E638E" w14:textId="49BE10DB" w:rsidR="005D38C5" w:rsidRPr="00BB0531" w:rsidRDefault="005D38C5" w:rsidP="006E43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AEE865" w14:textId="4E1626A2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48422" w14:textId="7C58AF8D" w:rsidR="00BB0531" w:rsidRPr="00FB178E" w:rsidRDefault="006E431E" w:rsidP="00BB05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</w:t>
      </w:r>
      <w:r w:rsidR="00B5215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Individual Project</w:t>
      </w:r>
    </w:p>
    <w:p w14:paraId="7B4B07A7" w14:textId="77777777" w:rsidR="00B5215F" w:rsidRDefault="00BB0531" w:rsidP="00B521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ab/>
        <w:t>Introduce the topics you will cover in your paper. Use 12 pt Times New Roman font, double space, and indent each paragraph throughout your assignment. Each paragraph should include a topic sentence, at least 2 qualifier sentences and a transition for a total of 4 sentences. Use APA in</w:t>
      </w:r>
      <w:r w:rsidR="00D827E3">
        <w:rPr>
          <w:rFonts w:ascii="Times New Roman" w:hAnsi="Times New Roman" w:cs="Times New Roman"/>
          <w:sz w:val="24"/>
          <w:szCs w:val="24"/>
        </w:rPr>
        <w:t>-</w:t>
      </w:r>
      <w:r w:rsidRPr="00FB178E"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 The assignment should be 5</w:t>
      </w:r>
      <w:r w:rsidR="00D827E3">
        <w:rPr>
          <w:rFonts w:ascii="Times New Roman" w:hAnsi="Times New Roman" w:cs="Times New Roman"/>
          <w:sz w:val="24"/>
          <w:szCs w:val="24"/>
        </w:rPr>
        <w:t>–</w:t>
      </w:r>
      <w:r w:rsidRPr="00FB178E">
        <w:rPr>
          <w:rFonts w:ascii="Times New Roman" w:hAnsi="Times New Roman" w:cs="Times New Roman"/>
          <w:sz w:val="24"/>
          <w:szCs w:val="24"/>
        </w:rPr>
        <w:t>7 pages (including the title page and reference page).</w:t>
      </w:r>
    </w:p>
    <w:p w14:paraId="18542E79" w14:textId="77777777" w:rsidR="00B5215F" w:rsidRDefault="00B5215F" w:rsidP="00B521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215F">
        <w:rPr>
          <w:rFonts w:ascii="Times New Roman" w:hAnsi="Times New Roman" w:cs="Times New Roman"/>
          <w:b/>
          <w:bCs/>
          <w:sz w:val="24"/>
          <w:szCs w:val="24"/>
        </w:rPr>
        <w:t>What are some examples of ways to analyze the effectiveness of organizational development (OD) interventions</w:t>
      </w:r>
      <w:r w:rsidR="003F21DA" w:rsidRPr="003F21D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26982DE0" w14:textId="77777777" w:rsidR="00B5215F" w:rsidRDefault="00C944CE" w:rsidP="00B521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42FC0D3" w14:textId="77777777" w:rsidR="00B5215F" w:rsidRDefault="00B5215F" w:rsidP="00B521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215F">
        <w:rPr>
          <w:rFonts w:ascii="Times New Roman" w:hAnsi="Times New Roman" w:cs="Times New Roman"/>
          <w:b/>
          <w:bCs/>
          <w:sz w:val="24"/>
          <w:szCs w:val="24"/>
        </w:rPr>
        <w:t>Why is key stakeholder involvement and feedback important to evaluate success of OD interventions</w:t>
      </w:r>
      <w:r w:rsidR="00EB70A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C0D5EDF" w14:textId="77777777" w:rsidR="00B5215F" w:rsidRDefault="00C944CE" w:rsidP="00B521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7435C521" w14:textId="77777777" w:rsidR="00B5215F" w:rsidRDefault="00B5215F" w:rsidP="00B521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215F">
        <w:rPr>
          <w:rFonts w:ascii="Times New Roman" w:hAnsi="Times New Roman" w:cs="Times New Roman"/>
          <w:b/>
          <w:bCs/>
          <w:sz w:val="24"/>
          <w:szCs w:val="24"/>
        </w:rPr>
        <w:t xml:space="preserve">What monitoring strategy would you recommend to ensure that OD interventions </w:t>
      </w:r>
      <w:proofErr w:type="gramStart"/>
      <w:r w:rsidRPr="00B5215F">
        <w:rPr>
          <w:rFonts w:ascii="Times New Roman" w:hAnsi="Times New Roman" w:cs="Times New Roman"/>
          <w:b/>
          <w:bCs/>
          <w:sz w:val="24"/>
          <w:szCs w:val="24"/>
        </w:rPr>
        <w:t>are maintained</w:t>
      </w:r>
      <w:proofErr w:type="gramEnd"/>
      <w:r w:rsidR="00EB70A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AA6A924" w14:textId="77777777" w:rsidR="00B5215F" w:rsidRDefault="00C944CE" w:rsidP="00B521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7A572535" w14:textId="77777777" w:rsidR="00B5215F" w:rsidRDefault="00B5215F" w:rsidP="00B521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215F">
        <w:rPr>
          <w:rFonts w:ascii="Times New Roman" w:hAnsi="Times New Roman" w:cs="Times New Roman"/>
          <w:b/>
          <w:bCs/>
          <w:sz w:val="24"/>
          <w:szCs w:val="24"/>
        </w:rPr>
        <w:t xml:space="preserve">Reflect on a successful change that you were a part </w:t>
      </w:r>
      <w:proofErr w:type="gramStart"/>
      <w:r w:rsidRPr="00B5215F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B5215F">
        <w:rPr>
          <w:rFonts w:ascii="Times New Roman" w:hAnsi="Times New Roman" w:cs="Times New Roman"/>
          <w:b/>
          <w:bCs/>
          <w:sz w:val="24"/>
          <w:szCs w:val="24"/>
        </w:rPr>
        <w:t>. What advice would you give to help others manage change</w:t>
      </w:r>
      <w:r w:rsidR="00EB70A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9D95F0B" w14:textId="665C3481" w:rsidR="002C5223" w:rsidRPr="00BB0531" w:rsidRDefault="002C5223" w:rsidP="00B521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59CE00BC" w14:textId="77777777" w:rsidR="00BB0531" w:rsidRPr="00FB178E" w:rsidRDefault="00BB0531" w:rsidP="00BB05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78E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30760B6B" w14:textId="1DE2EFDD" w:rsidR="00995A53" w:rsidRDefault="00BB0531" w:rsidP="006E43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ab/>
        <w:t xml:space="preserve">Summarize the main points of your paper. Be sure to proofread your assignment for organization, grammar, punctuation, and APA style. </w:t>
      </w:r>
    </w:p>
    <w:p w14:paraId="2618B82B" w14:textId="1D5E1D05" w:rsidR="00EC6AE9" w:rsidRDefault="00EC6AE9" w:rsidP="006E43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E8C02A9" w14:textId="77777777" w:rsidR="00EC6AE9" w:rsidRPr="00BB0531" w:rsidRDefault="00EC6AE9" w:rsidP="006E431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21D03" w14:textId="77777777" w:rsidR="00BB0531" w:rsidRPr="00FB178E" w:rsidRDefault="00BB0531" w:rsidP="00BB053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78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3CFB15D" w14:textId="6B229AE0" w:rsidR="00BB0531" w:rsidRPr="00FB178E" w:rsidRDefault="00BB0531" w:rsidP="00BB05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Cite sources alphabetically in APA format. </w:t>
      </w:r>
      <w:r w:rsidR="00D827E3">
        <w:rPr>
          <w:rFonts w:ascii="Times New Roman" w:hAnsi="Times New Roman" w:cs="Times New Roman"/>
          <w:sz w:val="24"/>
          <w:szCs w:val="24"/>
        </w:rPr>
        <w:t>The following</w:t>
      </w:r>
      <w:r w:rsidR="00D827E3" w:rsidRPr="00FB178E">
        <w:rPr>
          <w:rFonts w:ascii="Times New Roman" w:hAnsi="Times New Roman" w:cs="Times New Roman"/>
          <w:sz w:val="24"/>
          <w:szCs w:val="24"/>
        </w:rPr>
        <w:t xml:space="preserve"> </w:t>
      </w:r>
      <w:r w:rsidRPr="00FB178E">
        <w:rPr>
          <w:rFonts w:ascii="Times New Roman" w:hAnsi="Times New Roman" w:cs="Times New Roman"/>
          <w:sz w:val="24"/>
          <w:szCs w:val="24"/>
        </w:rPr>
        <w:t>are some examples of references cited in APA format</w:t>
      </w:r>
      <w:r w:rsidR="00D827E3">
        <w:rPr>
          <w:rFonts w:ascii="Times New Roman" w:hAnsi="Times New Roman" w:cs="Times New Roman"/>
          <w:sz w:val="24"/>
          <w:szCs w:val="24"/>
        </w:rPr>
        <w:t>:</w:t>
      </w:r>
    </w:p>
    <w:p w14:paraId="014C601A" w14:textId="39489004" w:rsidR="00BB0531" w:rsidRPr="00EC6AE9" w:rsidRDefault="00BB0531" w:rsidP="00EC6AE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>Gliddon, D. G.</w:t>
      </w:r>
      <w:r w:rsidR="00D827E3">
        <w:rPr>
          <w:rFonts w:ascii="Times New Roman" w:hAnsi="Times New Roman" w:cs="Times New Roman"/>
          <w:sz w:val="24"/>
          <w:szCs w:val="24"/>
        </w:rPr>
        <w:t>,</w:t>
      </w:r>
      <w:r w:rsidRPr="00FB178E">
        <w:rPr>
          <w:rFonts w:ascii="Times New Roman" w:hAnsi="Times New Roman" w:cs="Times New Roman"/>
          <w:sz w:val="24"/>
          <w:szCs w:val="24"/>
        </w:rPr>
        <w:t xml:space="preserve"> &amp; Rothwell, W. J. (2018).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Innovation leadership</w:t>
      </w:r>
      <w:r w:rsidRPr="00FB178E">
        <w:rPr>
          <w:rFonts w:ascii="Times New Roman" w:hAnsi="Times New Roman" w:cs="Times New Roman"/>
          <w:sz w:val="24"/>
          <w:szCs w:val="24"/>
        </w:rPr>
        <w:t>. Routledge.</w:t>
      </w:r>
      <w:r w:rsidR="00EC6AE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827E3" w:rsidRPr="00D827E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6A0F764C" w14:textId="13242134" w:rsidR="00BB0531" w:rsidRPr="00FB178E" w:rsidRDefault="00BB0531" w:rsidP="00EC6AE9">
      <w:pPr>
        <w:spacing w:after="0" w:line="480" w:lineRule="auto"/>
        <w:ind w:left="630" w:hanging="630"/>
        <w:rPr>
          <w:rStyle w:val="Hyperlink"/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Khan, M. A., Ismail, F. B., </w:t>
      </w:r>
      <w:r w:rsidR="003E1667">
        <w:rPr>
          <w:rFonts w:ascii="Times New Roman" w:hAnsi="Times New Roman" w:cs="Times New Roman"/>
          <w:sz w:val="24"/>
          <w:szCs w:val="24"/>
        </w:rPr>
        <w:t>Hussain, A.,</w:t>
      </w:r>
      <w:r w:rsidRPr="00FB178E">
        <w:rPr>
          <w:rFonts w:ascii="Times New Roman" w:hAnsi="Times New Roman" w:cs="Times New Roman"/>
          <w:sz w:val="24"/>
          <w:szCs w:val="24"/>
        </w:rPr>
        <w:t xml:space="preserve"> &amp; Basheer, A. (2020). The interplay of leadership styles,</w:t>
      </w:r>
      <w:r w:rsidR="003E1667">
        <w:rPr>
          <w:rFonts w:ascii="Times New Roman" w:hAnsi="Times New Roman" w:cs="Times New Roman"/>
          <w:sz w:val="24"/>
          <w:szCs w:val="24"/>
        </w:rPr>
        <w:t xml:space="preserve"> </w:t>
      </w:r>
      <w:r w:rsidRPr="00FB178E">
        <w:rPr>
          <w:rFonts w:ascii="Times New Roman" w:hAnsi="Times New Roman" w:cs="Times New Roman"/>
          <w:sz w:val="24"/>
          <w:szCs w:val="24"/>
        </w:rPr>
        <w:t>innovative work behavior, organizational culture, and organizational citizenship behavior.</w:t>
      </w:r>
      <w:r w:rsidR="003E1667">
        <w:rPr>
          <w:rFonts w:ascii="Times New Roman" w:hAnsi="Times New Roman" w:cs="Times New Roman"/>
          <w:sz w:val="24"/>
          <w:szCs w:val="24"/>
        </w:rPr>
        <w:t xml:space="preserve">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Sage Open,</w:t>
      </w:r>
      <w:r w:rsidRPr="00FB178E">
        <w:rPr>
          <w:rFonts w:ascii="Times New Roman" w:hAnsi="Times New Roman" w:cs="Times New Roman"/>
          <w:sz w:val="24"/>
          <w:szCs w:val="24"/>
        </w:rPr>
        <w:t xml:space="preserve">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B178E">
        <w:rPr>
          <w:rFonts w:ascii="Times New Roman" w:hAnsi="Times New Roman" w:cs="Times New Roman"/>
          <w:sz w:val="24"/>
          <w:szCs w:val="24"/>
        </w:rPr>
        <w:t>(1)</w:t>
      </w:r>
      <w:r w:rsidR="003E1667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3E1667" w:rsidRPr="003E166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6E3A2BEE" w14:textId="6C1A7585" w:rsidR="00BB0531" w:rsidRPr="00FB178E" w:rsidRDefault="00BB0531" w:rsidP="00EC6AE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Kmec, J. (2012, March 13). Where’s the boss? And what counts as “work”? </w:t>
      </w:r>
      <w:r w:rsidR="003E1667">
        <w:rPr>
          <w:rFonts w:ascii="Times New Roman" w:hAnsi="Times New Roman" w:cs="Times New Roman"/>
          <w:i/>
          <w:iCs/>
          <w:sz w:val="24"/>
          <w:szCs w:val="24"/>
        </w:rPr>
        <w:t>Sociological Images</w:t>
      </w:r>
      <w:r w:rsidRPr="00FB178E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FB178E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11F91153" w14:textId="77777777" w:rsidR="00644397" w:rsidRPr="00BB0531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BB0531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BB0531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ADF782" w14:textId="77777777" w:rsidR="005D38C5" w:rsidRPr="00BB0531" w:rsidRDefault="005D38C5" w:rsidP="005D38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D38C5" w:rsidRPr="00BB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84D"/>
    <w:multiLevelType w:val="hybridMultilevel"/>
    <w:tmpl w:val="0EFA08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3C5B"/>
    <w:multiLevelType w:val="hybridMultilevel"/>
    <w:tmpl w:val="46B6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87C0B"/>
    <w:rsid w:val="000F7949"/>
    <w:rsid w:val="00155DBE"/>
    <w:rsid w:val="00157799"/>
    <w:rsid w:val="001B283A"/>
    <w:rsid w:val="001B67DC"/>
    <w:rsid w:val="001E4EB0"/>
    <w:rsid w:val="001E5737"/>
    <w:rsid w:val="002C01B4"/>
    <w:rsid w:val="002C5223"/>
    <w:rsid w:val="003B7932"/>
    <w:rsid w:val="003E1667"/>
    <w:rsid w:val="003F21DA"/>
    <w:rsid w:val="004946FB"/>
    <w:rsid w:val="004C61A1"/>
    <w:rsid w:val="004F0BEA"/>
    <w:rsid w:val="004F4C8A"/>
    <w:rsid w:val="0054199F"/>
    <w:rsid w:val="00570643"/>
    <w:rsid w:val="005C6F64"/>
    <w:rsid w:val="005D38C5"/>
    <w:rsid w:val="006249C7"/>
    <w:rsid w:val="00633025"/>
    <w:rsid w:val="00644397"/>
    <w:rsid w:val="006B45CE"/>
    <w:rsid w:val="006C6C3B"/>
    <w:rsid w:val="006E431E"/>
    <w:rsid w:val="007912F9"/>
    <w:rsid w:val="008070DF"/>
    <w:rsid w:val="00817F00"/>
    <w:rsid w:val="0097183A"/>
    <w:rsid w:val="00995A53"/>
    <w:rsid w:val="009B4E44"/>
    <w:rsid w:val="009F4D61"/>
    <w:rsid w:val="00A03CD2"/>
    <w:rsid w:val="00A110E9"/>
    <w:rsid w:val="00A32912"/>
    <w:rsid w:val="00A32EEE"/>
    <w:rsid w:val="00B44F94"/>
    <w:rsid w:val="00B5215F"/>
    <w:rsid w:val="00B6581C"/>
    <w:rsid w:val="00BB0531"/>
    <w:rsid w:val="00C944CE"/>
    <w:rsid w:val="00D1407A"/>
    <w:rsid w:val="00D23F89"/>
    <w:rsid w:val="00D827E3"/>
    <w:rsid w:val="00DA3EFE"/>
    <w:rsid w:val="00E1727E"/>
    <w:rsid w:val="00EB70AF"/>
    <w:rsid w:val="00E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172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2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ocietypages.org/socimages/2012/03/13/wheres-the-boss-and-what-counts-as-work/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.proxy.cecybrary.com/10.1177/21582440198982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proxy.cecybrary.com/sso/skillport?context=1377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CE3D-AD14-43A0-87E6-5852A6C0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Sherri Huitt</cp:lastModifiedBy>
  <cp:revision>2</cp:revision>
  <dcterms:created xsi:type="dcterms:W3CDTF">2024-04-10T22:47:00Z</dcterms:created>
  <dcterms:modified xsi:type="dcterms:W3CDTF">2024-04-10T22:47:00Z</dcterms:modified>
</cp:coreProperties>
</file>