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CBC3" w14:textId="44BB784D" w:rsidR="0020523F" w:rsidRDefault="0020523F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Hlk67240465"/>
      <w:bookmarkStart w:id="1" w:name="_GoBack"/>
      <w:bookmarkEnd w:id="1"/>
    </w:p>
    <w:p w14:paraId="6702FA89" w14:textId="77777777" w:rsidR="003E132A" w:rsidRDefault="003E132A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FBD99A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15A9C85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0A7EA11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50B7370" w14:textId="41699789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Unit </w:t>
      </w:r>
      <w:r w:rsidR="003D3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</w:t>
      </w:r>
    </w:p>
    <w:p w14:paraId="0C6BB00E" w14:textId="77777777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7BDE98C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</w:p>
    <w:p w14:paraId="18833C05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InterContinental University</w:t>
      </w:r>
    </w:p>
    <w:p w14:paraId="5F4F965D" w14:textId="77777777" w:rsidR="00646916" w:rsidRDefault="00470402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6678F2"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4DE3BDC7" w14:textId="2316A3DB" w:rsidR="00020C39" w:rsidRDefault="00020C39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Unit </w:t>
      </w:r>
      <w:r w:rsidR="00DC4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 </w:t>
      </w:r>
    </w:p>
    <w:p w14:paraId="7265A520" w14:textId="555D594A" w:rsidR="00020C39" w:rsidRPr="00716166" w:rsidRDefault="00020C39" w:rsidP="007F6CEB">
      <w:p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Type your introduction.</w:t>
      </w:r>
      <w:r w:rsidR="00440F81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099864E7" w14:textId="54274FD5" w:rsidR="003265E8" w:rsidRDefault="00DC4ADB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Refer to Either Case 7.1, 7.2, 7.3 or 7.4 and Summarize the Project</w:t>
      </w:r>
    </w:p>
    <w:p w14:paraId="111457C1" w14:textId="3CF1E141" w:rsidR="00F86A74" w:rsidRPr="00716166" w:rsidRDefault="00020C39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Indent five spaces. </w:t>
      </w:r>
      <w:r w:rsidR="00DC4AD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Summarize the project in 1-2 paragraphs. </w:t>
      </w:r>
      <w:r w:rsidR="00F86A7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1915FF0D" w14:textId="27653DED" w:rsidR="00525986" w:rsidRDefault="00525986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</w:t>
      </w:r>
      <w:r w:rsidR="00DC4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iscuss how the Risk Management Process will be Applied</w:t>
      </w:r>
    </w:p>
    <w:p w14:paraId="36EE5D6D" w14:textId="5E0C2064" w:rsidR="00020C39" w:rsidRPr="00716166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CB5CA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D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iscuss </w:t>
      </w:r>
      <w:r w:rsidR="00DC4AD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how the Risk Management Process will be applied. Dele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te these instructions.</w:t>
      </w:r>
      <w:r w:rsidR="00020C39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07978F73" w14:textId="5DD320EC" w:rsidR="00F86A74" w:rsidRPr="00525986" w:rsidRDefault="00C80965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Identify at least Five Potential Risks Associated with the Project</w:t>
      </w:r>
    </w:p>
    <w:p w14:paraId="6C8FAC48" w14:textId="77777777" w:rsidR="00A240DE" w:rsidRDefault="00A240DE" w:rsidP="00A240DE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Use sentence structure to i</w:t>
      </w:r>
      <w:r w:rsidR="00C2772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dentify at least five potential risks associated with the project. </w:t>
      </w:r>
      <w:r w:rsidR="0052598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uctions.</w:t>
      </w:r>
    </w:p>
    <w:p w14:paraId="0E388CD4" w14:textId="77777777" w:rsidR="00DD0081" w:rsidRDefault="00DD00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3244E07" w14:textId="023389C2" w:rsidR="00A240DE" w:rsidRPr="00A240DE" w:rsidRDefault="00A240DE" w:rsidP="00A240DE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Fill in the Risk Assessment Form to Analyze the Identified Risks </w:t>
      </w:r>
    </w:p>
    <w:p w14:paraId="32788DAF" w14:textId="160233D2" w:rsidR="00A240DE" w:rsidRDefault="00A240DE" w:rsidP="00D4457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A240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 Risk Assessment Form identifies the risk, determines the likelihood of the event, specifies the consequence of the realized event, determines the level of the risk if realized, and identifies a plan of action.</w:t>
      </w:r>
      <w:r w:rsidR="00D4457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Delete these instructions. </w:t>
      </w:r>
    </w:p>
    <w:p w14:paraId="04806347" w14:textId="4912EB9E" w:rsidR="00D44572" w:rsidRPr="00576C58" w:rsidRDefault="00D44572" w:rsidP="00D445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Risk Assessment Form for Selected Case 7.1, 7.2, 7.3 or 7.4</w:t>
      </w:r>
    </w:p>
    <w:tbl>
      <w:tblPr>
        <w:tblStyle w:val="TableGrid"/>
        <w:tblW w:w="0" w:type="auto"/>
        <w:tblInd w:w="6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984"/>
        <w:gridCol w:w="1828"/>
        <w:gridCol w:w="1967"/>
        <w:gridCol w:w="1291"/>
      </w:tblGrid>
      <w:tr w:rsidR="00D44572" w14:paraId="2B8ECAD6" w14:textId="77777777" w:rsidTr="00A80004">
        <w:trPr>
          <w:trHeight w:val="55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2D70AD69" w14:textId="67D16525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672389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 Event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B95103" w14:textId="07A76D9A" w:rsidR="00D44572" w:rsidRPr="006C2DD2" w:rsidRDefault="00D44572" w:rsidP="00D445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Likelihood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1E65BEF4" w14:textId="65058088" w:rsidR="00D44572" w:rsidRPr="006C2DD2" w:rsidRDefault="00D44572" w:rsidP="00D445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405B4878" w14:textId="30743750" w:rsidR="00D44572" w:rsidRPr="006C2DD2" w:rsidRDefault="00D44572" w:rsidP="00D44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Detection Difficulty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08F7F56B" w14:textId="3A9B1B2C" w:rsidR="00D44572" w:rsidRPr="006C2DD2" w:rsidRDefault="00D44572" w:rsidP="00D445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D44572" w14:paraId="3C6FF1E4" w14:textId="77777777" w:rsidTr="00A80004">
        <w:trPr>
          <w:trHeight w:val="569"/>
        </w:trPr>
        <w:tc>
          <w:tcPr>
            <w:tcW w:w="1625" w:type="dxa"/>
            <w:tcBorders>
              <w:top w:val="single" w:sz="4" w:space="0" w:color="auto"/>
            </w:tcBorders>
          </w:tcPr>
          <w:p w14:paraId="200839BA" w14:textId="160FEB6C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9B6112" w14:textId="40AED712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41E7DAD6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6C321C6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36F3A78F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572" w14:paraId="5DFEDC1E" w14:textId="77777777" w:rsidTr="001E507F">
        <w:trPr>
          <w:trHeight w:val="554"/>
        </w:trPr>
        <w:tc>
          <w:tcPr>
            <w:tcW w:w="1625" w:type="dxa"/>
          </w:tcPr>
          <w:p w14:paraId="4B9C87F9" w14:textId="1ECC2E44" w:rsidR="00D44572" w:rsidRDefault="00D44572" w:rsidP="00D44572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20C1081" w14:textId="175A3EB0" w:rsidR="00D44572" w:rsidRDefault="00D44572" w:rsidP="00D44572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7C2396CA" w14:textId="09ABF386" w:rsidR="00D44572" w:rsidRDefault="00D44572" w:rsidP="00D44572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2D9F829C" w14:textId="0EBCA5E0" w:rsidR="00D44572" w:rsidRPr="006C2DD2" w:rsidRDefault="00D44572" w:rsidP="00D44572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5B6258C9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6F5071C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11EB32F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1CCEF22" w14:textId="77777777" w:rsidR="00D44572" w:rsidRPr="006C2DD2" w:rsidRDefault="00D44572" w:rsidP="00D4457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14:paraId="40A756B9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>*Likelihood</w:t>
      </w:r>
    </w:p>
    <w:p w14:paraId="6EB6D28B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1. Unlikely (low risk, no further action)</w:t>
      </w:r>
    </w:p>
    <w:p w14:paraId="76B80871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2. Seldom (medium risk, further action optional)</w:t>
      </w:r>
    </w:p>
    <w:p w14:paraId="0D28D143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3. Occasional (medium risk, further action necessary)</w:t>
      </w:r>
    </w:p>
    <w:p w14:paraId="71F0B4B4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4. Likely (high risk, further action necessary)</w:t>
      </w:r>
    </w:p>
    <w:p w14:paraId="3A515487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5. Definite (extreme risk, act now)</w:t>
      </w:r>
    </w:p>
    <w:p w14:paraId="5D2491B0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F5F430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 xml:space="preserve">**Impact </w:t>
      </w:r>
    </w:p>
    <w:p w14:paraId="1CA5BAD1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3" w:name="_Hlk67238549"/>
      <w:r w:rsidRPr="00311E2C">
        <w:rPr>
          <w:rFonts w:ascii="Times New Roman" w:hAnsi="Times New Roman" w:cs="Times New Roman"/>
          <w:sz w:val="24"/>
          <w:szCs w:val="24"/>
        </w:rPr>
        <w:t>1. Insignificant</w:t>
      </w:r>
    </w:p>
    <w:p w14:paraId="1CFCB48D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2. Marginal</w:t>
      </w:r>
    </w:p>
    <w:p w14:paraId="25A749C9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3. Moderate</w:t>
      </w:r>
    </w:p>
    <w:p w14:paraId="1DC65F37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4. Critical </w:t>
      </w:r>
    </w:p>
    <w:p w14:paraId="5E3F877D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5. Catastrophic</w:t>
      </w:r>
      <w:bookmarkEnd w:id="3"/>
    </w:p>
    <w:p w14:paraId="463D9D54" w14:textId="77777777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C96DF7" w14:textId="0E57F701" w:rsidR="005C2049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>***Detection Difficulty</w:t>
      </w:r>
    </w:p>
    <w:p w14:paraId="10EACBAD" w14:textId="20129CA2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Easy</w:t>
      </w:r>
    </w:p>
    <w:p w14:paraId="1A945476" w14:textId="7A4D7EFC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2. M</w:t>
      </w:r>
      <w:r>
        <w:rPr>
          <w:rFonts w:ascii="Times New Roman" w:hAnsi="Times New Roman" w:cs="Times New Roman"/>
          <w:sz w:val="24"/>
          <w:szCs w:val="24"/>
        </w:rPr>
        <w:t>oderately Easy</w:t>
      </w:r>
    </w:p>
    <w:p w14:paraId="4778F794" w14:textId="48CE072C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Difficult</w:t>
      </w:r>
    </w:p>
    <w:p w14:paraId="06BEB1E6" w14:textId="6A964364" w:rsidR="005C2049" w:rsidRPr="00311E2C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Moderately Difficult</w:t>
      </w:r>
    </w:p>
    <w:p w14:paraId="096BB23D" w14:textId="2F2C6D5B" w:rsidR="00DD0081" w:rsidRDefault="005C2049" w:rsidP="005C2049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Extremely Difficult</w:t>
      </w:r>
    </w:p>
    <w:p w14:paraId="566C0EDA" w14:textId="77777777" w:rsidR="00DD0081" w:rsidRDefault="00DD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8AC233" w14:textId="79322D4F" w:rsidR="00D44572" w:rsidRDefault="00E21140" w:rsidP="00E211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1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Develop a Risk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Response Matrix to Outline How You Would Deal with Each of the Risks</w:t>
      </w:r>
    </w:p>
    <w:p w14:paraId="15011C46" w14:textId="7E1148D9" w:rsidR="00DD0081" w:rsidRDefault="00DD0081" w:rsidP="00E211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D008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 Risk Response Matrix provides a response to deal with each of the risks if realized.</w:t>
      </w:r>
    </w:p>
    <w:p w14:paraId="78249C79" w14:textId="1B63C3C2" w:rsidR="00A80004" w:rsidRPr="00A80004" w:rsidRDefault="00A80004" w:rsidP="00E211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004">
        <w:rPr>
          <w:rFonts w:ascii="Times New Roman" w:eastAsia="Times New Roman" w:hAnsi="Times New Roman" w:cs="Times New Roman"/>
          <w:b/>
          <w:bCs/>
          <w:sz w:val="24"/>
          <w:szCs w:val="24"/>
        </w:rPr>
        <w:t>Risk Response Matrix for Case 7.1, 7.2, 7.3 or 7.4</w:t>
      </w:r>
    </w:p>
    <w:tbl>
      <w:tblPr>
        <w:tblStyle w:val="TableGrid"/>
        <w:tblW w:w="0" w:type="auto"/>
        <w:tblInd w:w="6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1968"/>
        <w:gridCol w:w="1821"/>
        <w:gridCol w:w="1947"/>
        <w:gridCol w:w="1390"/>
      </w:tblGrid>
      <w:tr w:rsidR="00A80004" w:rsidRPr="006C2DD2" w14:paraId="6CC0B749" w14:textId="77777777" w:rsidTr="001E507F">
        <w:trPr>
          <w:trHeight w:val="55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2CF68977" w14:textId="77777777" w:rsidR="00A80004" w:rsidRPr="006C2DD2" w:rsidRDefault="00A80004" w:rsidP="00E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 Event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46A7C" w14:textId="0DBE0FC3" w:rsidR="00A80004" w:rsidRPr="006C2DD2" w:rsidRDefault="00E909AF" w:rsidP="00E9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 Strategy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0975C445" w14:textId="332CCD30" w:rsidR="00A80004" w:rsidRPr="006C2DD2" w:rsidRDefault="00E909AF" w:rsidP="00E9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Contingency Plan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05F74327" w14:textId="782B1AF7" w:rsidR="00A80004" w:rsidRPr="006C2DD2" w:rsidRDefault="00E909AF" w:rsidP="00E9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Trigger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79D7F436" w14:textId="63506425" w:rsidR="00A80004" w:rsidRPr="006C2DD2" w:rsidRDefault="00E909AF" w:rsidP="00E9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is Responsible</w:t>
            </w:r>
          </w:p>
        </w:tc>
      </w:tr>
      <w:tr w:rsidR="00A80004" w:rsidRPr="006C2DD2" w14:paraId="2C2CD224" w14:textId="77777777" w:rsidTr="001E507F">
        <w:trPr>
          <w:trHeight w:val="569"/>
        </w:trPr>
        <w:tc>
          <w:tcPr>
            <w:tcW w:w="1625" w:type="dxa"/>
            <w:tcBorders>
              <w:top w:val="single" w:sz="4" w:space="0" w:color="auto"/>
            </w:tcBorders>
          </w:tcPr>
          <w:p w14:paraId="384450E6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E05841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4CA68124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2AB51F84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186D1D7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04" w:rsidRPr="006C2DD2" w14:paraId="3F5D6C52" w14:textId="77777777" w:rsidTr="001E507F">
        <w:trPr>
          <w:trHeight w:val="554"/>
        </w:trPr>
        <w:tc>
          <w:tcPr>
            <w:tcW w:w="1625" w:type="dxa"/>
          </w:tcPr>
          <w:p w14:paraId="4E8668EC" w14:textId="77777777" w:rsidR="00A80004" w:rsidRDefault="00A80004" w:rsidP="001E507F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157413C5" w14:textId="77777777" w:rsidR="00A80004" w:rsidRDefault="00A80004" w:rsidP="001E507F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21272943" w14:textId="77777777" w:rsidR="00A80004" w:rsidRDefault="00A80004" w:rsidP="001E507F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7666A7C2" w14:textId="77777777" w:rsidR="00A80004" w:rsidRPr="006C2DD2" w:rsidRDefault="00A80004" w:rsidP="001E507F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5B3EB510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FB4FCC2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D515F11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5B8D8AF" w14:textId="77777777" w:rsidR="00A80004" w:rsidRPr="006C2DD2" w:rsidRDefault="00A80004" w:rsidP="001E507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65C29A" w14:textId="77777777" w:rsidR="00E21140" w:rsidRDefault="00E21140" w:rsidP="00E21140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1EB58CD" w14:textId="77777777" w:rsidR="00B71572" w:rsidRDefault="00B71572">
      <w:pP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 w:type="page"/>
      </w:r>
    </w:p>
    <w:p w14:paraId="6E86956F" w14:textId="6755CECC" w:rsidR="00044A71" w:rsidRDefault="00B174A6" w:rsidP="00352EC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Indent five spaces. </w:t>
      </w:r>
      <w:r w:rsidR="00615BC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Type some concluding remarks. It is not necessary to provide a subheading for the conclusion paragraph. Delete these instructions.</w:t>
      </w:r>
    </w:p>
    <w:p w14:paraId="4012480A" w14:textId="210388F7" w:rsidR="005F11B1" w:rsidRDefault="00044A71" w:rsidP="00044A71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 w:type="page"/>
      </w:r>
      <w:r w:rsidR="00440F81" w:rsidRPr="005F11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References</w:t>
      </w:r>
    </w:p>
    <w:p w14:paraId="387E3626" w14:textId="4AD2F5F6" w:rsidR="005F11B1" w:rsidRPr="00716166" w:rsidRDefault="005F11B1" w:rsidP="00CB5CA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Use these examples to create your own APA-formatted references in 7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>th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edition.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Be sure to insert in-text citations in the body of the text where you will indicate specifically where you used the references.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THIS IS VERY IMPORTANT.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 Delete the reference examples before you submit your paper.</w:t>
      </w:r>
    </w:p>
    <w:p w14:paraId="2654AF18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APA block quotation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. (n.d.). </w:t>
      </w:r>
      <w:hyperlink r:id="rId8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http://www.rpi.edu/web/writingcenter/wc_web/school/apa_block_quotation.htm</w:t>
        </w:r>
      </w:hyperlink>
    </w:p>
    <w:p w14:paraId="19CDE69D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Cuddy, M. F., &amp; Fisher, E. R. (2010). Investigation of the roles of gas-phase CF2 molecules and F atoms during fluorocarbon plasma processing of Si and ZrO2 substrates.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Journal of Applied Physics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108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(3), 033303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https://doi.org/10.1063/1.3467776</w:t>
        </w:r>
      </w:hyperlink>
    </w:p>
    <w:p w14:paraId="0B14E609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Stevens, J.R. (2008).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The signal phrase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http://www.englishdiscourse.org/signal.html</w:t>
        </w:r>
      </w:hyperlink>
    </w:p>
    <w:p w14:paraId="3BC9A84F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Wilhew, R. B. (2019).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Gas phase investigations.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Routledge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</w:p>
    <w:p w14:paraId="4F2F2F9C" w14:textId="0AE72B74" w:rsidR="00B4520F" w:rsidRDefault="005F11B1" w:rsidP="00902176">
      <w:pPr>
        <w:spacing w:after="0" w:line="480" w:lineRule="auto"/>
        <w:ind w:left="720" w:hanging="720"/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Yelway, P. A. (2017).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roles of gas-phase molecules.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Pearson. </w:t>
      </w:r>
      <w:hyperlink r:id="rId12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  <w:r>
        <w:t xml:space="preserve"> </w:t>
      </w:r>
    </w:p>
    <w:bookmarkEnd w:id="0"/>
    <w:p w14:paraId="617ABBF5" w14:textId="3C899666" w:rsidR="003D3718" w:rsidRDefault="003D3718" w:rsidP="00902176">
      <w:pPr>
        <w:spacing w:after="0" w:line="480" w:lineRule="auto"/>
        <w:ind w:left="720" w:hanging="720"/>
      </w:pPr>
    </w:p>
    <w:sectPr w:rsidR="003D371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3BE4" w14:textId="77777777" w:rsidR="00FB5DFB" w:rsidRDefault="00FB5DFB" w:rsidP="002B2D6A">
      <w:pPr>
        <w:spacing w:after="0" w:line="240" w:lineRule="auto"/>
      </w:pPr>
      <w:r>
        <w:separator/>
      </w:r>
    </w:p>
  </w:endnote>
  <w:endnote w:type="continuationSeparator" w:id="0">
    <w:p w14:paraId="145377E8" w14:textId="77777777" w:rsidR="00FB5DFB" w:rsidRDefault="00FB5DFB" w:rsidP="002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70D5" w14:textId="77777777" w:rsidR="00FB5DFB" w:rsidRDefault="00FB5DFB" w:rsidP="002B2D6A">
      <w:pPr>
        <w:spacing w:after="0" w:line="240" w:lineRule="auto"/>
      </w:pPr>
      <w:r>
        <w:separator/>
      </w:r>
    </w:p>
  </w:footnote>
  <w:footnote w:type="continuationSeparator" w:id="0">
    <w:p w14:paraId="09C46618" w14:textId="77777777" w:rsidR="00FB5DFB" w:rsidRDefault="00FB5DFB" w:rsidP="002B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02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87AFF" w14:textId="3F05F56D" w:rsidR="002B2D6A" w:rsidRDefault="002B2D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45454" w14:textId="77777777" w:rsidR="002B2D6A" w:rsidRDefault="002B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0B1"/>
    <w:multiLevelType w:val="multilevel"/>
    <w:tmpl w:val="0F32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7DFE"/>
    <w:multiLevelType w:val="multilevel"/>
    <w:tmpl w:val="B0E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0A62"/>
    <w:multiLevelType w:val="multilevel"/>
    <w:tmpl w:val="10AA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F314E"/>
    <w:multiLevelType w:val="multilevel"/>
    <w:tmpl w:val="5A8E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22331"/>
    <w:multiLevelType w:val="multilevel"/>
    <w:tmpl w:val="A8F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D0519"/>
    <w:multiLevelType w:val="multilevel"/>
    <w:tmpl w:val="8768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A5C11"/>
    <w:multiLevelType w:val="multilevel"/>
    <w:tmpl w:val="9BF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17315"/>
    <w:multiLevelType w:val="multilevel"/>
    <w:tmpl w:val="6B96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31090"/>
    <w:multiLevelType w:val="multilevel"/>
    <w:tmpl w:val="0F1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2008D"/>
    <w:multiLevelType w:val="multilevel"/>
    <w:tmpl w:val="ADE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D648A"/>
    <w:multiLevelType w:val="multilevel"/>
    <w:tmpl w:val="86B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20DD1"/>
    <w:multiLevelType w:val="multilevel"/>
    <w:tmpl w:val="6024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67B99"/>
    <w:multiLevelType w:val="multilevel"/>
    <w:tmpl w:val="D700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91E8C"/>
    <w:multiLevelType w:val="multilevel"/>
    <w:tmpl w:val="0A3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B445E"/>
    <w:multiLevelType w:val="multilevel"/>
    <w:tmpl w:val="1E2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F5FE2"/>
    <w:multiLevelType w:val="multilevel"/>
    <w:tmpl w:val="382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E5453"/>
    <w:multiLevelType w:val="multilevel"/>
    <w:tmpl w:val="6BF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673C3"/>
    <w:multiLevelType w:val="multilevel"/>
    <w:tmpl w:val="C56E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E0AA5"/>
    <w:multiLevelType w:val="multilevel"/>
    <w:tmpl w:val="24AC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25685"/>
    <w:multiLevelType w:val="multilevel"/>
    <w:tmpl w:val="047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258A7"/>
    <w:multiLevelType w:val="multilevel"/>
    <w:tmpl w:val="8F0A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273BD"/>
    <w:multiLevelType w:val="multilevel"/>
    <w:tmpl w:val="DCF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3296D"/>
    <w:multiLevelType w:val="multilevel"/>
    <w:tmpl w:val="DA0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C0FF5"/>
    <w:multiLevelType w:val="hybridMultilevel"/>
    <w:tmpl w:val="DB9A65C2"/>
    <w:lvl w:ilvl="0" w:tplc="4648A6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D43CC"/>
    <w:multiLevelType w:val="hybridMultilevel"/>
    <w:tmpl w:val="8EE6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4E4"/>
    <w:multiLevelType w:val="multilevel"/>
    <w:tmpl w:val="4F1E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E604C"/>
    <w:multiLevelType w:val="multilevel"/>
    <w:tmpl w:val="0A1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8D465E"/>
    <w:multiLevelType w:val="multilevel"/>
    <w:tmpl w:val="68B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1"/>
  </w:num>
  <w:num w:numId="8">
    <w:abstractNumId w:val="27"/>
  </w:num>
  <w:num w:numId="9">
    <w:abstractNumId w:val="13"/>
  </w:num>
  <w:num w:numId="10">
    <w:abstractNumId w:val="2"/>
  </w:num>
  <w:num w:numId="11">
    <w:abstractNumId w:val="24"/>
  </w:num>
  <w:num w:numId="12">
    <w:abstractNumId w:val="5"/>
  </w:num>
  <w:num w:numId="13">
    <w:abstractNumId w:val="9"/>
  </w:num>
  <w:num w:numId="14">
    <w:abstractNumId w:val="3"/>
  </w:num>
  <w:num w:numId="15">
    <w:abstractNumId w:val="16"/>
  </w:num>
  <w:num w:numId="16">
    <w:abstractNumId w:val="11"/>
  </w:num>
  <w:num w:numId="17">
    <w:abstractNumId w:val="23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0"/>
  </w:num>
  <w:num w:numId="23">
    <w:abstractNumId w:val="22"/>
  </w:num>
  <w:num w:numId="24">
    <w:abstractNumId w:val="14"/>
  </w:num>
  <w:num w:numId="25">
    <w:abstractNumId w:val="25"/>
  </w:num>
  <w:num w:numId="26">
    <w:abstractNumId w:val="21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MTcwMjM0NTc1NzNX0lEKTi0uzszPAykwNK4FAC6985QtAAAA"/>
  </w:docVars>
  <w:rsids>
    <w:rsidRoot w:val="00B4520F"/>
    <w:rsid w:val="00020C39"/>
    <w:rsid w:val="00044A71"/>
    <w:rsid w:val="000608B1"/>
    <w:rsid w:val="000811B8"/>
    <w:rsid w:val="000C5D13"/>
    <w:rsid w:val="000C7088"/>
    <w:rsid w:val="00102EBB"/>
    <w:rsid w:val="00130D72"/>
    <w:rsid w:val="001743C2"/>
    <w:rsid w:val="001A0E9F"/>
    <w:rsid w:val="001A2D9A"/>
    <w:rsid w:val="001A3FE4"/>
    <w:rsid w:val="001B2C38"/>
    <w:rsid w:val="001D055C"/>
    <w:rsid w:val="001F1034"/>
    <w:rsid w:val="0020523F"/>
    <w:rsid w:val="002B2D6A"/>
    <w:rsid w:val="002B3428"/>
    <w:rsid w:val="002C37C0"/>
    <w:rsid w:val="00302B8D"/>
    <w:rsid w:val="003216A8"/>
    <w:rsid w:val="003265E8"/>
    <w:rsid w:val="00327DC5"/>
    <w:rsid w:val="00331B4F"/>
    <w:rsid w:val="003333FC"/>
    <w:rsid w:val="0033406B"/>
    <w:rsid w:val="00350540"/>
    <w:rsid w:val="00352EC6"/>
    <w:rsid w:val="003560D7"/>
    <w:rsid w:val="00366EF4"/>
    <w:rsid w:val="003978F7"/>
    <w:rsid w:val="003C53F6"/>
    <w:rsid w:val="003D332D"/>
    <w:rsid w:val="003D3718"/>
    <w:rsid w:val="003E07AE"/>
    <w:rsid w:val="003E132A"/>
    <w:rsid w:val="003F0B74"/>
    <w:rsid w:val="004159CD"/>
    <w:rsid w:val="00440F81"/>
    <w:rsid w:val="00466ABC"/>
    <w:rsid w:val="00470402"/>
    <w:rsid w:val="004903AE"/>
    <w:rsid w:val="004A557A"/>
    <w:rsid w:val="004A5751"/>
    <w:rsid w:val="004C50AE"/>
    <w:rsid w:val="004C74CF"/>
    <w:rsid w:val="00525986"/>
    <w:rsid w:val="00576C58"/>
    <w:rsid w:val="005C2049"/>
    <w:rsid w:val="005F11B1"/>
    <w:rsid w:val="006110E7"/>
    <w:rsid w:val="00615BC8"/>
    <w:rsid w:val="00646916"/>
    <w:rsid w:val="006678F2"/>
    <w:rsid w:val="00676A2E"/>
    <w:rsid w:val="006C2DD2"/>
    <w:rsid w:val="00704CD7"/>
    <w:rsid w:val="00705CFF"/>
    <w:rsid w:val="00716166"/>
    <w:rsid w:val="007A38F3"/>
    <w:rsid w:val="007E3FA9"/>
    <w:rsid w:val="007F6CEB"/>
    <w:rsid w:val="00861884"/>
    <w:rsid w:val="008745D2"/>
    <w:rsid w:val="008B0A76"/>
    <w:rsid w:val="00902176"/>
    <w:rsid w:val="00934955"/>
    <w:rsid w:val="0097661A"/>
    <w:rsid w:val="009864E4"/>
    <w:rsid w:val="009C3959"/>
    <w:rsid w:val="009E7B78"/>
    <w:rsid w:val="00A15CB2"/>
    <w:rsid w:val="00A240DE"/>
    <w:rsid w:val="00A25D79"/>
    <w:rsid w:val="00A62EE5"/>
    <w:rsid w:val="00A64D59"/>
    <w:rsid w:val="00A80004"/>
    <w:rsid w:val="00AD4549"/>
    <w:rsid w:val="00B1709E"/>
    <w:rsid w:val="00B174A6"/>
    <w:rsid w:val="00B37271"/>
    <w:rsid w:val="00B40AFB"/>
    <w:rsid w:val="00B4520F"/>
    <w:rsid w:val="00B57475"/>
    <w:rsid w:val="00B602BE"/>
    <w:rsid w:val="00B60A6B"/>
    <w:rsid w:val="00B71572"/>
    <w:rsid w:val="00B73E69"/>
    <w:rsid w:val="00BA7F40"/>
    <w:rsid w:val="00BB1285"/>
    <w:rsid w:val="00BB15F0"/>
    <w:rsid w:val="00BC5AF2"/>
    <w:rsid w:val="00BE7376"/>
    <w:rsid w:val="00BF065F"/>
    <w:rsid w:val="00C00EE0"/>
    <w:rsid w:val="00C2772E"/>
    <w:rsid w:val="00C41E29"/>
    <w:rsid w:val="00C546B7"/>
    <w:rsid w:val="00C54F9D"/>
    <w:rsid w:val="00C651D6"/>
    <w:rsid w:val="00C7608B"/>
    <w:rsid w:val="00C80965"/>
    <w:rsid w:val="00C855AD"/>
    <w:rsid w:val="00C8687A"/>
    <w:rsid w:val="00CB5CA2"/>
    <w:rsid w:val="00CC4F01"/>
    <w:rsid w:val="00D44572"/>
    <w:rsid w:val="00D527BA"/>
    <w:rsid w:val="00D61EF0"/>
    <w:rsid w:val="00D94866"/>
    <w:rsid w:val="00DC31EE"/>
    <w:rsid w:val="00DC4ADB"/>
    <w:rsid w:val="00DD0081"/>
    <w:rsid w:val="00DE3EC0"/>
    <w:rsid w:val="00E175A2"/>
    <w:rsid w:val="00E21140"/>
    <w:rsid w:val="00E63B02"/>
    <w:rsid w:val="00E909AF"/>
    <w:rsid w:val="00ED0274"/>
    <w:rsid w:val="00ED089A"/>
    <w:rsid w:val="00F65635"/>
    <w:rsid w:val="00F67E86"/>
    <w:rsid w:val="00F86A74"/>
    <w:rsid w:val="00FA7990"/>
    <w:rsid w:val="00FB0AF8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E05D"/>
  <w15:chartTrackingRefBased/>
  <w15:docId w15:val="{CE7A44B2-99F8-4AD9-BF43-7E5474D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D59"/>
    <w:rPr>
      <w:color w:val="605E5C"/>
      <w:shd w:val="clear" w:color="auto" w:fill="E1DFDD"/>
    </w:rPr>
  </w:style>
  <w:style w:type="paragraph" w:customStyle="1" w:styleId="case-sec">
    <w:name w:val="case-sec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-noindent">
    <w:name w:val="bm-noindent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-indent">
    <w:name w:val="bm-indent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">
    <w:name w:val="page-number"/>
    <w:basedOn w:val="DefaultParagraphFont"/>
    <w:rsid w:val="00BB15F0"/>
  </w:style>
  <w:style w:type="character" w:styleId="Emphasis">
    <w:name w:val="Emphasis"/>
    <w:basedOn w:val="DefaultParagraphFont"/>
    <w:uiPriority w:val="20"/>
    <w:qFormat/>
    <w:rsid w:val="00BB15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6A"/>
  </w:style>
  <w:style w:type="paragraph" w:styleId="Footer">
    <w:name w:val="footer"/>
    <w:basedOn w:val="Normal"/>
    <w:link w:val="FooterChar"/>
    <w:uiPriority w:val="99"/>
    <w:unhideWhenUsed/>
    <w:rsid w:val="002B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6A"/>
  </w:style>
  <w:style w:type="paragraph" w:styleId="ListParagraph">
    <w:name w:val="List Paragraph"/>
    <w:basedOn w:val="Normal"/>
    <w:uiPriority w:val="34"/>
    <w:qFormat/>
    <w:rsid w:val="00BE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925">
          <w:marLeft w:val="0"/>
          <w:marRight w:val="0"/>
          <w:marTop w:val="0"/>
          <w:marBottom w:val="30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  <w:divsChild>
            <w:div w:id="277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3271">
          <w:marLeft w:val="0"/>
          <w:marRight w:val="0"/>
          <w:marTop w:val="0"/>
          <w:marBottom w:val="30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  <w:divsChild>
            <w:div w:id="20854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9C9C9"/>
                <w:right w:val="none" w:sz="0" w:space="0" w:color="auto"/>
              </w:divBdr>
            </w:div>
            <w:div w:id="195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i.edu/web/writingcenter/wc_web/school/apa_block_quotation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shelf.vitalsourc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helf.vitalsourc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discourse.org/sig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63/1.34677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2075-8006-4F52-BB1D-2F64B957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Morrison</cp:lastModifiedBy>
  <cp:revision>2</cp:revision>
  <cp:lastPrinted>2021-03-22T09:59:00Z</cp:lastPrinted>
  <dcterms:created xsi:type="dcterms:W3CDTF">2021-04-02T13:12:00Z</dcterms:created>
  <dcterms:modified xsi:type="dcterms:W3CDTF">2021-04-02T13:12:00Z</dcterms:modified>
</cp:coreProperties>
</file>