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3CA5" w14:textId="77777777" w:rsidR="006A1B6B" w:rsidRPr="006664BA" w:rsidRDefault="006A1B6B" w:rsidP="006A1B6B">
      <w:pPr>
        <w:spacing w:line="480" w:lineRule="auto"/>
        <w:jc w:val="center"/>
      </w:pPr>
      <w:bookmarkStart w:id="0" w:name="_GoBack"/>
      <w:bookmarkEnd w:id="0"/>
    </w:p>
    <w:p w14:paraId="3F14609B" w14:textId="77777777" w:rsidR="006A1B6B" w:rsidRPr="006664BA" w:rsidRDefault="006A1B6B" w:rsidP="006A1B6B">
      <w:pPr>
        <w:spacing w:line="480" w:lineRule="auto"/>
        <w:jc w:val="center"/>
      </w:pPr>
    </w:p>
    <w:p w14:paraId="0BCAEBE9" w14:textId="77777777" w:rsidR="006A1B6B" w:rsidRPr="006664BA" w:rsidRDefault="006A1B6B" w:rsidP="006A1B6B">
      <w:pPr>
        <w:spacing w:line="480" w:lineRule="auto"/>
        <w:jc w:val="center"/>
      </w:pPr>
    </w:p>
    <w:p w14:paraId="02C8F5B5" w14:textId="77777777" w:rsidR="006A1B6B" w:rsidRPr="006664BA" w:rsidRDefault="006A1B6B" w:rsidP="006A1B6B">
      <w:pPr>
        <w:spacing w:line="480" w:lineRule="auto"/>
        <w:jc w:val="center"/>
      </w:pPr>
    </w:p>
    <w:p w14:paraId="7286CCBC" w14:textId="77777777" w:rsidR="006A1B6B" w:rsidRPr="006664BA" w:rsidRDefault="006A1B6B" w:rsidP="006A1B6B">
      <w:pPr>
        <w:spacing w:line="480" w:lineRule="auto"/>
        <w:jc w:val="center"/>
      </w:pPr>
    </w:p>
    <w:p w14:paraId="38693A0B" w14:textId="77777777" w:rsidR="006A1B6B" w:rsidRPr="006664BA" w:rsidRDefault="006A1B6B" w:rsidP="006A1B6B">
      <w:pPr>
        <w:spacing w:line="480" w:lineRule="auto"/>
        <w:jc w:val="center"/>
      </w:pPr>
    </w:p>
    <w:p w14:paraId="37E47836" w14:textId="77777777" w:rsidR="006A1B6B" w:rsidRPr="006664BA" w:rsidRDefault="006A1B6B" w:rsidP="006A1B6B">
      <w:pPr>
        <w:spacing w:line="480" w:lineRule="auto"/>
        <w:jc w:val="center"/>
      </w:pPr>
    </w:p>
    <w:p w14:paraId="52E47CA5" w14:textId="77777777" w:rsidR="006A1B6B" w:rsidRPr="006664BA" w:rsidRDefault="006A1B6B" w:rsidP="006A1B6B">
      <w:pPr>
        <w:spacing w:line="480" w:lineRule="auto"/>
        <w:jc w:val="center"/>
      </w:pPr>
    </w:p>
    <w:p w14:paraId="228E954B" w14:textId="77777777" w:rsidR="006A1B6B" w:rsidRPr="006664BA" w:rsidRDefault="006A1B6B" w:rsidP="006A1B6B">
      <w:pPr>
        <w:spacing w:line="480" w:lineRule="auto"/>
        <w:jc w:val="center"/>
      </w:pPr>
    </w:p>
    <w:p w14:paraId="53021F6F" w14:textId="77777777" w:rsidR="006A1B6B" w:rsidRPr="006664BA" w:rsidRDefault="006A1B6B" w:rsidP="006A1B6B">
      <w:pPr>
        <w:spacing w:line="480" w:lineRule="auto"/>
        <w:jc w:val="center"/>
      </w:pPr>
      <w:r w:rsidRPr="006664BA">
        <w:t>MGMT415</w:t>
      </w:r>
    </w:p>
    <w:p w14:paraId="137CC037" w14:textId="77777777" w:rsidR="006A1B6B" w:rsidRPr="006664BA" w:rsidRDefault="002D6053" w:rsidP="006A1B6B">
      <w:pPr>
        <w:spacing w:line="480" w:lineRule="auto"/>
        <w:jc w:val="center"/>
      </w:pPr>
      <w:r w:rsidRPr="006664BA">
        <w:t>Unit 3</w:t>
      </w:r>
      <w:r w:rsidR="006A1B6B" w:rsidRPr="006664BA">
        <w:t xml:space="preserve"> Assignment</w:t>
      </w:r>
    </w:p>
    <w:p w14:paraId="33E6BE1F" w14:textId="77777777" w:rsidR="006A1B6B" w:rsidRPr="006664BA" w:rsidRDefault="002D6053" w:rsidP="006A1B6B">
      <w:pPr>
        <w:spacing w:line="480" w:lineRule="auto"/>
        <w:jc w:val="center"/>
        <w:rPr>
          <w:b/>
        </w:rPr>
      </w:pPr>
      <w:r w:rsidRPr="006664BA">
        <w:rPr>
          <w:b/>
        </w:rPr>
        <w:t>Performance</w:t>
      </w:r>
      <w:r w:rsidR="006A1B6B" w:rsidRPr="006664BA">
        <w:rPr>
          <w:b/>
        </w:rPr>
        <w:t xml:space="preserve"> Analysis</w:t>
      </w:r>
    </w:p>
    <w:p w14:paraId="36187152" w14:textId="77777777" w:rsidR="006A1B6B" w:rsidRPr="006664BA" w:rsidRDefault="006A1B6B" w:rsidP="006A1B6B">
      <w:pPr>
        <w:spacing w:line="480" w:lineRule="auto"/>
        <w:jc w:val="center"/>
      </w:pPr>
      <w:proofErr w:type="gramStart"/>
      <w:r w:rsidRPr="006664BA">
        <w:t>Your</w:t>
      </w:r>
      <w:proofErr w:type="gramEnd"/>
      <w:r w:rsidRPr="006664BA">
        <w:t xml:space="preserve"> Name</w:t>
      </w:r>
    </w:p>
    <w:p w14:paraId="62C02A42" w14:textId="77777777" w:rsidR="006A1B6B" w:rsidRPr="006664BA" w:rsidRDefault="006A1B6B" w:rsidP="006A1B6B">
      <w:pPr>
        <w:spacing w:line="480" w:lineRule="auto"/>
        <w:jc w:val="center"/>
      </w:pPr>
      <w:r w:rsidRPr="006664BA">
        <w:t>American InterContinental University</w:t>
      </w:r>
    </w:p>
    <w:p w14:paraId="01220D28" w14:textId="77777777" w:rsidR="006A1B6B" w:rsidRPr="006664BA" w:rsidRDefault="006A1B6B" w:rsidP="006A1B6B">
      <w:pPr>
        <w:spacing w:line="480" w:lineRule="auto"/>
        <w:jc w:val="center"/>
      </w:pPr>
      <w:r w:rsidRPr="006664BA">
        <w:t>Submission Date</w:t>
      </w:r>
    </w:p>
    <w:p w14:paraId="125F6F95" w14:textId="77777777" w:rsidR="006A1B6B" w:rsidRPr="006664BA" w:rsidRDefault="006A1B6B" w:rsidP="006A1B6B">
      <w:pPr>
        <w:spacing w:line="480" w:lineRule="auto"/>
        <w:jc w:val="center"/>
      </w:pPr>
    </w:p>
    <w:p w14:paraId="72485582" w14:textId="77777777" w:rsidR="006A1B6B" w:rsidRPr="006664BA" w:rsidRDefault="006A1B6B" w:rsidP="006A1B6B">
      <w:pPr>
        <w:spacing w:line="480" w:lineRule="auto"/>
        <w:jc w:val="center"/>
      </w:pPr>
    </w:p>
    <w:p w14:paraId="5C055246" w14:textId="77777777" w:rsidR="006A1B6B" w:rsidRPr="006664BA" w:rsidRDefault="006A1B6B" w:rsidP="006A1B6B">
      <w:pPr>
        <w:spacing w:line="480" w:lineRule="auto"/>
        <w:jc w:val="center"/>
      </w:pPr>
    </w:p>
    <w:p w14:paraId="53323B31" w14:textId="77777777" w:rsidR="006A1B6B" w:rsidRPr="006664BA" w:rsidRDefault="006A1B6B" w:rsidP="006A1B6B">
      <w:pPr>
        <w:spacing w:line="480" w:lineRule="auto"/>
        <w:jc w:val="center"/>
      </w:pPr>
    </w:p>
    <w:p w14:paraId="4915B8FE" w14:textId="77777777" w:rsidR="006A1B6B" w:rsidRPr="006664BA" w:rsidRDefault="006A1B6B" w:rsidP="006A1B6B">
      <w:pPr>
        <w:spacing w:line="480" w:lineRule="auto"/>
        <w:jc w:val="center"/>
      </w:pPr>
    </w:p>
    <w:p w14:paraId="6166BB38" w14:textId="77777777" w:rsidR="006A1B6B" w:rsidRPr="006664BA" w:rsidRDefault="006A1B6B" w:rsidP="006A1B6B">
      <w:pPr>
        <w:spacing w:line="480" w:lineRule="auto"/>
        <w:jc w:val="center"/>
      </w:pPr>
    </w:p>
    <w:p w14:paraId="3D29301B" w14:textId="77777777" w:rsidR="006A1B6B" w:rsidRPr="006664BA" w:rsidRDefault="006A1B6B" w:rsidP="006A1B6B">
      <w:pPr>
        <w:spacing w:line="480" w:lineRule="auto"/>
        <w:jc w:val="center"/>
      </w:pPr>
    </w:p>
    <w:p w14:paraId="702750B3" w14:textId="77777777" w:rsidR="006A1B6B" w:rsidRPr="006664BA" w:rsidRDefault="006A1B6B" w:rsidP="006A1B6B">
      <w:pPr>
        <w:spacing w:line="480" w:lineRule="auto"/>
        <w:jc w:val="center"/>
      </w:pPr>
    </w:p>
    <w:p w14:paraId="2F4FDB83" w14:textId="77777777" w:rsidR="006A1B6B" w:rsidRPr="006664BA" w:rsidRDefault="006A1B6B" w:rsidP="006A1B6B">
      <w:pPr>
        <w:spacing w:line="480" w:lineRule="auto"/>
        <w:jc w:val="center"/>
        <w:rPr>
          <w:b/>
          <w:bCs/>
        </w:rPr>
      </w:pPr>
      <w:r w:rsidRPr="006664BA">
        <w:rPr>
          <w:b/>
          <w:bCs/>
        </w:rPr>
        <w:lastRenderedPageBreak/>
        <w:t>Introduction</w:t>
      </w:r>
    </w:p>
    <w:p w14:paraId="25A50D6E" w14:textId="77777777" w:rsidR="006A1B6B" w:rsidRPr="006664BA" w:rsidRDefault="006A1B6B" w:rsidP="006A1B6B">
      <w:pPr>
        <w:spacing w:line="480" w:lineRule="auto"/>
        <w:rPr>
          <w:highlight w:val="yellow"/>
        </w:rPr>
      </w:pPr>
      <w:r w:rsidRPr="006664BA">
        <w:rPr>
          <w:highlight w:val="yellow"/>
        </w:rPr>
        <w:t>Delete highlighted information.</w:t>
      </w:r>
    </w:p>
    <w:p w14:paraId="4800EA76" w14:textId="74B8AC53" w:rsidR="006A1B6B" w:rsidRPr="006664BA" w:rsidRDefault="006A1B6B" w:rsidP="006A1B6B">
      <w:pPr>
        <w:spacing w:line="480" w:lineRule="auto"/>
        <w:ind w:firstLine="540"/>
        <w:rPr>
          <w:highlight w:val="yellow"/>
        </w:rPr>
      </w:pPr>
      <w:r w:rsidRPr="006664BA">
        <w:rPr>
          <w:highlight w:val="yellow"/>
        </w:rPr>
        <w:t xml:space="preserve">The introduction is the best opportunity to convince your audience that you have something worthwhile to say (one solid paragraph). An introduction can accomplish this by fulfilling </w:t>
      </w:r>
      <w:r w:rsidR="006664BA">
        <w:rPr>
          <w:highlight w:val="yellow"/>
        </w:rPr>
        <w:t>six</w:t>
      </w:r>
      <w:r w:rsidRPr="006664BA">
        <w:rPr>
          <w:highlight w:val="yellow"/>
        </w:rPr>
        <w:t xml:space="preserve"> important responsibilities, as follows:</w:t>
      </w:r>
    </w:p>
    <w:p w14:paraId="662F7EDE" w14:textId="77777777" w:rsidR="006A1B6B" w:rsidRPr="006664BA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6664BA">
        <w:rPr>
          <w:highlight w:val="yellow"/>
        </w:rPr>
        <w:t>Get the audience's attention.</w:t>
      </w:r>
    </w:p>
    <w:p w14:paraId="4722E7DC" w14:textId="77777777" w:rsidR="006A1B6B" w:rsidRPr="006664BA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6664BA">
        <w:rPr>
          <w:highlight w:val="yellow"/>
        </w:rPr>
        <w:t>Introduce the topic.</w:t>
      </w:r>
    </w:p>
    <w:p w14:paraId="2125BB44" w14:textId="77777777" w:rsidR="006A1B6B" w:rsidRPr="006664BA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6664BA">
        <w:rPr>
          <w:highlight w:val="yellow"/>
        </w:rPr>
        <w:t>Explain its relevance to the audience.</w:t>
      </w:r>
    </w:p>
    <w:p w14:paraId="3F8DD919" w14:textId="77777777" w:rsidR="006A1B6B" w:rsidRPr="006664BA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6664BA">
        <w:rPr>
          <w:highlight w:val="yellow"/>
        </w:rPr>
        <w:t>State a thesis or purpose.</w:t>
      </w:r>
    </w:p>
    <w:p w14:paraId="3FCE732B" w14:textId="77777777" w:rsidR="006A1B6B" w:rsidRPr="006664BA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6664BA">
        <w:rPr>
          <w:highlight w:val="yellow"/>
        </w:rPr>
        <w:t>Outline the main points.</w:t>
      </w:r>
    </w:p>
    <w:p w14:paraId="6E24FF5A" w14:textId="16FE1B18" w:rsidR="006A1B6B" w:rsidRPr="006664BA" w:rsidRDefault="006664BA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>
        <w:rPr>
          <w:highlight w:val="yellow"/>
        </w:rPr>
        <w:t>Be 1 page in l</w:t>
      </w:r>
      <w:r w:rsidR="002763A4" w:rsidRPr="006664BA">
        <w:rPr>
          <w:highlight w:val="yellow"/>
        </w:rPr>
        <w:t>ength</w:t>
      </w:r>
      <w:r w:rsidR="006A1B6B" w:rsidRPr="006664BA">
        <w:rPr>
          <w:highlight w:val="yellow"/>
        </w:rPr>
        <w:t>.</w:t>
      </w:r>
    </w:p>
    <w:p w14:paraId="1C650B85" w14:textId="2B15982B" w:rsidR="00451AB9" w:rsidRPr="00A04FFB" w:rsidRDefault="00451AB9" w:rsidP="00ED719E">
      <w:pPr>
        <w:spacing w:line="480" w:lineRule="auto"/>
        <w:rPr>
          <w:highlight w:val="yellow"/>
        </w:rPr>
      </w:pPr>
      <w:r w:rsidRPr="006664BA">
        <w:rPr>
          <w:highlight w:val="yellow"/>
        </w:rPr>
        <w:t xml:space="preserve">See the Assignment Details for more information on the elements to include in the </w:t>
      </w:r>
      <w:r w:rsidR="006664BA" w:rsidRPr="00A04FFB">
        <w:rPr>
          <w:highlight w:val="yellow"/>
        </w:rPr>
        <w:t>i</w:t>
      </w:r>
      <w:r w:rsidRPr="00A04FFB">
        <w:rPr>
          <w:highlight w:val="yellow"/>
        </w:rPr>
        <w:t>ntroduction.</w:t>
      </w:r>
    </w:p>
    <w:p w14:paraId="6B77AF7A" w14:textId="77777777" w:rsidR="006A1B6B" w:rsidRPr="006664BA" w:rsidRDefault="006A1B6B" w:rsidP="006A1B6B">
      <w:pPr>
        <w:spacing w:line="480" w:lineRule="auto"/>
        <w:jc w:val="center"/>
      </w:pPr>
    </w:p>
    <w:p w14:paraId="6993C411" w14:textId="77777777" w:rsidR="006A1B6B" w:rsidRPr="006664BA" w:rsidRDefault="006A1B6B" w:rsidP="006A1B6B">
      <w:pPr>
        <w:spacing w:line="480" w:lineRule="auto"/>
        <w:jc w:val="center"/>
      </w:pPr>
    </w:p>
    <w:p w14:paraId="64D5BDFA" w14:textId="77777777" w:rsidR="006A1B6B" w:rsidRPr="006664BA" w:rsidRDefault="006A1B6B" w:rsidP="006A1B6B">
      <w:pPr>
        <w:spacing w:line="480" w:lineRule="auto"/>
        <w:jc w:val="center"/>
      </w:pPr>
    </w:p>
    <w:p w14:paraId="76E61F0C" w14:textId="77777777" w:rsidR="006A1B6B" w:rsidRPr="006664BA" w:rsidRDefault="006A1B6B" w:rsidP="006A1B6B">
      <w:pPr>
        <w:spacing w:line="480" w:lineRule="auto"/>
        <w:jc w:val="center"/>
      </w:pPr>
    </w:p>
    <w:p w14:paraId="7541F988" w14:textId="77777777" w:rsidR="006A1B6B" w:rsidRPr="006664BA" w:rsidRDefault="006A1B6B" w:rsidP="006A1B6B">
      <w:pPr>
        <w:spacing w:line="480" w:lineRule="auto"/>
        <w:jc w:val="center"/>
      </w:pPr>
    </w:p>
    <w:p w14:paraId="7F0EBF14" w14:textId="77777777" w:rsidR="006A1B6B" w:rsidRPr="006664BA" w:rsidRDefault="006A1B6B" w:rsidP="006A1B6B">
      <w:pPr>
        <w:spacing w:line="480" w:lineRule="auto"/>
        <w:jc w:val="center"/>
      </w:pPr>
    </w:p>
    <w:p w14:paraId="73C55906" w14:textId="77777777" w:rsidR="006A1B6B" w:rsidRPr="006664BA" w:rsidRDefault="006A1B6B" w:rsidP="006A1B6B">
      <w:pPr>
        <w:spacing w:line="480" w:lineRule="auto"/>
        <w:jc w:val="center"/>
      </w:pPr>
    </w:p>
    <w:p w14:paraId="74F537A2" w14:textId="77777777" w:rsidR="006A1B6B" w:rsidRPr="006664BA" w:rsidRDefault="006A1B6B" w:rsidP="006A1B6B">
      <w:pPr>
        <w:spacing w:line="480" w:lineRule="auto"/>
        <w:jc w:val="center"/>
      </w:pPr>
    </w:p>
    <w:p w14:paraId="7E6436D0" w14:textId="77777777" w:rsidR="006A1B6B" w:rsidRPr="006664BA" w:rsidRDefault="006A1B6B" w:rsidP="006A1B6B">
      <w:pPr>
        <w:spacing w:line="480" w:lineRule="auto"/>
        <w:jc w:val="center"/>
      </w:pPr>
    </w:p>
    <w:p w14:paraId="6597B83B" w14:textId="77777777" w:rsidR="006A1B6B" w:rsidRPr="006664BA" w:rsidRDefault="006A1B6B" w:rsidP="006A1B6B">
      <w:pPr>
        <w:spacing w:line="480" w:lineRule="auto"/>
        <w:jc w:val="center"/>
      </w:pPr>
    </w:p>
    <w:p w14:paraId="08839437" w14:textId="77777777" w:rsidR="006A1B6B" w:rsidRPr="006664BA" w:rsidRDefault="006A1B6B" w:rsidP="006A1B6B">
      <w:pPr>
        <w:spacing w:line="480" w:lineRule="auto"/>
        <w:jc w:val="center"/>
      </w:pPr>
    </w:p>
    <w:p w14:paraId="3AD9C138" w14:textId="77777777" w:rsidR="006A1B6B" w:rsidRPr="006664BA" w:rsidRDefault="006A1B6B" w:rsidP="006A1B6B">
      <w:pPr>
        <w:spacing w:line="480" w:lineRule="auto"/>
        <w:jc w:val="center"/>
      </w:pPr>
    </w:p>
    <w:p w14:paraId="4ED666DF" w14:textId="77777777" w:rsidR="006A1B6B" w:rsidRPr="006664BA" w:rsidRDefault="0028742B" w:rsidP="003A2F27">
      <w:pPr>
        <w:spacing w:line="480" w:lineRule="auto"/>
        <w:jc w:val="center"/>
        <w:rPr>
          <w:b/>
          <w:bCs/>
        </w:rPr>
      </w:pPr>
      <w:r w:rsidRPr="006664BA">
        <w:rPr>
          <w:b/>
          <w:bCs/>
        </w:rPr>
        <w:t>Performance</w:t>
      </w:r>
      <w:r w:rsidR="006A1B6B" w:rsidRPr="006664BA">
        <w:rPr>
          <w:b/>
          <w:bCs/>
        </w:rPr>
        <w:t xml:space="preserve"> Analysis</w:t>
      </w:r>
    </w:p>
    <w:p w14:paraId="12355793" w14:textId="407F9C11" w:rsidR="006A1B6B" w:rsidRPr="00CC58AA" w:rsidRDefault="002763A4" w:rsidP="0046757A">
      <w:pPr>
        <w:spacing w:line="480" w:lineRule="auto"/>
        <w:rPr>
          <w:b/>
          <w:bCs/>
          <w:highlight w:val="yellow"/>
        </w:rPr>
      </w:pPr>
      <w:r w:rsidRPr="00ED719E">
        <w:rPr>
          <w:i/>
          <w:highlight w:val="yellow"/>
        </w:rPr>
        <w:t>Slam!</w:t>
      </w:r>
      <w:r w:rsidR="00D64C18" w:rsidRPr="00CC58AA">
        <w:rPr>
          <w:highlight w:val="yellow"/>
        </w:rPr>
        <w:t xml:space="preserve"> </w:t>
      </w:r>
      <w:proofErr w:type="gramStart"/>
      <w:r w:rsidR="00D64C18" w:rsidRPr="00CC58AA">
        <w:rPr>
          <w:highlight w:val="yellow"/>
        </w:rPr>
        <w:t>is</w:t>
      </w:r>
      <w:proofErr w:type="gramEnd"/>
      <w:r w:rsidR="00D64C18" w:rsidRPr="00CC58AA">
        <w:rPr>
          <w:highlight w:val="yellow"/>
        </w:rPr>
        <w:t xml:space="preserve"> a company that sells tennis balls</w:t>
      </w:r>
      <w:r w:rsidRPr="00CC58AA">
        <w:rPr>
          <w:highlight w:val="yellow"/>
        </w:rPr>
        <w:t xml:space="preserve">. </w:t>
      </w:r>
      <w:r w:rsidR="00CC58AA" w:rsidRPr="00CC58AA">
        <w:rPr>
          <w:highlight w:val="yellow"/>
        </w:rPr>
        <w:t xml:space="preserve">Its </w:t>
      </w:r>
      <w:r w:rsidR="00D64C18" w:rsidRPr="00CC58AA">
        <w:rPr>
          <w:highlight w:val="yellow"/>
        </w:rPr>
        <w:t xml:space="preserve">clients are tennis clubs, school sports programs, and retail stores. </w:t>
      </w:r>
      <w:r w:rsidR="00CC58AA" w:rsidRPr="00CC58AA">
        <w:rPr>
          <w:highlight w:val="yellow"/>
        </w:rPr>
        <w:t xml:space="preserve">Its </w:t>
      </w:r>
      <w:r w:rsidRPr="00CC58AA">
        <w:rPr>
          <w:highlight w:val="yellow"/>
        </w:rPr>
        <w:t>management team has completed their annual strategic planning. R</w:t>
      </w:r>
      <w:r w:rsidR="006A1B6B" w:rsidRPr="00CC58AA">
        <w:rPr>
          <w:highlight w:val="yellow"/>
        </w:rPr>
        <w:t>eview the t</w:t>
      </w:r>
      <w:r w:rsidRPr="00CC58AA">
        <w:rPr>
          <w:highlight w:val="yellow"/>
        </w:rPr>
        <w:t>able below</w:t>
      </w:r>
      <w:r w:rsidR="00CC58AA" w:rsidRPr="00CC58AA">
        <w:rPr>
          <w:highlight w:val="yellow"/>
        </w:rPr>
        <w:t>,</w:t>
      </w:r>
      <w:r w:rsidRPr="00CC58AA">
        <w:rPr>
          <w:highlight w:val="yellow"/>
        </w:rPr>
        <w:t xml:space="preserve"> which highlights the</w:t>
      </w:r>
      <w:r w:rsidR="0028742B" w:rsidRPr="00CC58AA">
        <w:rPr>
          <w:highlight w:val="yellow"/>
        </w:rPr>
        <w:t xml:space="preserve"> company’s business objectives and associated KPIs to measure performance</w:t>
      </w:r>
      <w:r w:rsidRPr="00CC58AA">
        <w:rPr>
          <w:highlight w:val="yellow"/>
        </w:rPr>
        <w:t xml:space="preserve">. </w:t>
      </w:r>
      <w:r w:rsidR="00D4529B" w:rsidRPr="00CC58AA">
        <w:rPr>
          <w:highlight w:val="yellow"/>
        </w:rPr>
        <w:t>The comp</w:t>
      </w:r>
      <w:r w:rsidR="00B0307E" w:rsidRPr="00CC58AA">
        <w:rPr>
          <w:highlight w:val="yellow"/>
        </w:rPr>
        <w:t>any has asked you to recommend an effective</w:t>
      </w:r>
      <w:r w:rsidR="00D4529B" w:rsidRPr="00CC58AA">
        <w:rPr>
          <w:highlight w:val="yellow"/>
        </w:rPr>
        <w:t xml:space="preserve"> strategy for achieving their order</w:t>
      </w:r>
      <w:r w:rsidR="00CC58AA" w:rsidRPr="00CC58AA">
        <w:rPr>
          <w:highlight w:val="yellow"/>
        </w:rPr>
        <w:t>-</w:t>
      </w:r>
      <w:r w:rsidR="00D4529B" w:rsidRPr="00CC58AA">
        <w:rPr>
          <w:highlight w:val="yellow"/>
        </w:rPr>
        <w:t>fulfillment objective</w:t>
      </w:r>
      <w:r w:rsidR="0091054B" w:rsidRPr="00CC58AA">
        <w:rPr>
          <w:highlight w:val="yellow"/>
        </w:rPr>
        <w:t xml:space="preserve"> using the processes and tools </w:t>
      </w:r>
      <w:r w:rsidR="003441B1" w:rsidRPr="00CC58AA">
        <w:rPr>
          <w:highlight w:val="yellow"/>
        </w:rPr>
        <w:t>available</w:t>
      </w:r>
      <w:r w:rsidR="0091054B" w:rsidRPr="00CC58AA">
        <w:rPr>
          <w:highlight w:val="yellow"/>
        </w:rPr>
        <w:t xml:space="preserve"> (see the second table below)</w:t>
      </w:r>
      <w:r w:rsidR="00D4529B" w:rsidRPr="00CC58AA">
        <w:rPr>
          <w:highlight w:val="yellow"/>
        </w:rPr>
        <w:t xml:space="preserve">. </w:t>
      </w:r>
      <w:r w:rsidRPr="00CC58AA">
        <w:rPr>
          <w:highlight w:val="yellow"/>
        </w:rPr>
        <w:t xml:space="preserve">Write a </w:t>
      </w:r>
      <w:r w:rsidR="00CB3647" w:rsidRPr="00CC58AA">
        <w:rPr>
          <w:highlight w:val="yellow"/>
        </w:rPr>
        <w:t>3</w:t>
      </w:r>
      <w:r w:rsidR="006A1B6B" w:rsidRPr="00CC58AA">
        <w:rPr>
          <w:highlight w:val="yellow"/>
        </w:rPr>
        <w:t xml:space="preserve">-page analysis </w:t>
      </w:r>
      <w:r w:rsidR="00CC58AA" w:rsidRPr="00CC58AA">
        <w:rPr>
          <w:highlight w:val="yellow"/>
        </w:rPr>
        <w:t xml:space="preserve">that </w:t>
      </w:r>
      <w:r w:rsidRPr="00CC58AA">
        <w:rPr>
          <w:highlight w:val="yellow"/>
        </w:rPr>
        <w:t>includ</w:t>
      </w:r>
      <w:r w:rsidR="00CC58AA" w:rsidRPr="00CC58AA">
        <w:rPr>
          <w:highlight w:val="yellow"/>
        </w:rPr>
        <w:t>es</w:t>
      </w:r>
      <w:r w:rsidRPr="00CC58AA">
        <w:rPr>
          <w:highlight w:val="yellow"/>
        </w:rPr>
        <w:t xml:space="preserve"> </w:t>
      </w:r>
      <w:r w:rsidR="00CE65F7" w:rsidRPr="00CC58AA">
        <w:rPr>
          <w:highlight w:val="yellow"/>
        </w:rPr>
        <w:t>the following</w:t>
      </w:r>
      <w:r w:rsidR="00CE65F7" w:rsidRPr="00CC58AA">
        <w:t xml:space="preserve"> </w:t>
      </w:r>
      <w:r w:rsidR="00CE65F7" w:rsidRPr="00CC58AA">
        <w:rPr>
          <w:highlight w:val="yellow"/>
        </w:rPr>
        <w:t>elements:</w:t>
      </w:r>
    </w:p>
    <w:p w14:paraId="236D5EB9" w14:textId="781B4A21" w:rsidR="00CE65F7" w:rsidRPr="00ED719E" w:rsidRDefault="00CE65F7" w:rsidP="009947D4">
      <w:pPr>
        <w:pStyle w:val="ListParagraph"/>
        <w:numPr>
          <w:ilvl w:val="0"/>
          <w:numId w:val="6"/>
        </w:numPr>
        <w:spacing w:line="240" w:lineRule="auto"/>
        <w:rPr>
          <w:highlight w:val="yellow"/>
        </w:rPr>
      </w:pPr>
      <w:r w:rsidRPr="00ED719E">
        <w:rPr>
          <w:highlight w:val="yellow"/>
        </w:rPr>
        <w:t xml:space="preserve">Discuss how the company should use at least one of the processes and at least one of the tools to implement </w:t>
      </w:r>
      <w:r w:rsidR="00CC58AA">
        <w:rPr>
          <w:highlight w:val="yellow"/>
        </w:rPr>
        <w:t>its</w:t>
      </w:r>
      <w:r w:rsidR="00CC58AA" w:rsidRPr="00ED719E">
        <w:rPr>
          <w:highlight w:val="yellow"/>
        </w:rPr>
        <w:t xml:space="preserve"> </w:t>
      </w:r>
      <w:r w:rsidRPr="00ED719E">
        <w:rPr>
          <w:highlight w:val="yellow"/>
        </w:rPr>
        <w:t>strategy</w:t>
      </w:r>
      <w:r w:rsidR="003A2F27" w:rsidRPr="00ED719E">
        <w:rPr>
          <w:highlight w:val="yellow"/>
        </w:rPr>
        <w:t>.</w:t>
      </w:r>
    </w:p>
    <w:p w14:paraId="35D79B27" w14:textId="49F7CECC" w:rsidR="00CE65F7" w:rsidRPr="00ED719E" w:rsidRDefault="00CE65F7" w:rsidP="009947D4">
      <w:pPr>
        <w:pStyle w:val="ListParagraph"/>
        <w:numPr>
          <w:ilvl w:val="0"/>
          <w:numId w:val="6"/>
        </w:numPr>
        <w:spacing w:line="240" w:lineRule="auto"/>
        <w:rPr>
          <w:highlight w:val="yellow"/>
        </w:rPr>
      </w:pPr>
      <w:r w:rsidRPr="00ED719E">
        <w:rPr>
          <w:highlight w:val="yellow"/>
        </w:rPr>
        <w:t xml:space="preserve">Discuss how this </w:t>
      </w:r>
      <w:r w:rsidR="003A2F27" w:rsidRPr="00ED719E">
        <w:rPr>
          <w:highlight w:val="yellow"/>
        </w:rPr>
        <w:t>process</w:t>
      </w:r>
      <w:r w:rsidR="00CC58AA">
        <w:rPr>
          <w:highlight w:val="yellow"/>
        </w:rPr>
        <w:t xml:space="preserve"> or </w:t>
      </w:r>
      <w:r w:rsidR="003A2F27" w:rsidRPr="00ED719E">
        <w:rPr>
          <w:highlight w:val="yellow"/>
        </w:rPr>
        <w:t xml:space="preserve">tool </w:t>
      </w:r>
      <w:r w:rsidRPr="00ED719E">
        <w:rPr>
          <w:highlight w:val="yellow"/>
        </w:rPr>
        <w:t>strategy will help the company achieve its objective.</w:t>
      </w:r>
    </w:p>
    <w:p w14:paraId="2B67E6A2" w14:textId="22D66C17" w:rsidR="00CE65F7" w:rsidRPr="00ED719E" w:rsidRDefault="00CE65F7" w:rsidP="009947D4">
      <w:pPr>
        <w:pStyle w:val="ListParagraph"/>
        <w:numPr>
          <w:ilvl w:val="0"/>
          <w:numId w:val="6"/>
        </w:numPr>
        <w:spacing w:line="240" w:lineRule="auto"/>
        <w:rPr>
          <w:highlight w:val="yellow"/>
        </w:rPr>
      </w:pPr>
      <w:r w:rsidRPr="00ED719E">
        <w:rPr>
          <w:highlight w:val="yellow"/>
        </w:rPr>
        <w:t xml:space="preserve">How </w:t>
      </w:r>
      <w:r w:rsidR="003A2F27" w:rsidRPr="00ED719E">
        <w:rPr>
          <w:highlight w:val="yellow"/>
        </w:rPr>
        <w:t>will</w:t>
      </w:r>
      <w:r w:rsidRPr="00ED719E">
        <w:rPr>
          <w:highlight w:val="yellow"/>
        </w:rPr>
        <w:t xml:space="preserve"> the business objective th</w:t>
      </w:r>
      <w:r w:rsidR="00CC58AA">
        <w:rPr>
          <w:highlight w:val="yellow"/>
        </w:rPr>
        <w:t>at th</w:t>
      </w:r>
      <w:r w:rsidRPr="00ED719E">
        <w:rPr>
          <w:highlight w:val="yellow"/>
        </w:rPr>
        <w:t>e company identified help the company know if it performs well enough to meet its goals?</w:t>
      </w:r>
    </w:p>
    <w:p w14:paraId="4C07A8EC" w14:textId="16FD83DA" w:rsidR="00CE65F7" w:rsidRPr="00CC58AA" w:rsidRDefault="00CE65F7" w:rsidP="009947D4">
      <w:pPr>
        <w:pStyle w:val="ListParagraph"/>
        <w:numPr>
          <w:ilvl w:val="0"/>
          <w:numId w:val="6"/>
        </w:numPr>
        <w:spacing w:line="240" w:lineRule="auto"/>
        <w:rPr>
          <w:b/>
          <w:bCs/>
          <w:highlight w:val="yellow"/>
        </w:rPr>
      </w:pPr>
      <w:r w:rsidRPr="00ED719E">
        <w:rPr>
          <w:highlight w:val="yellow"/>
        </w:rPr>
        <w:t xml:space="preserve">What are the strategies and associated processes and tools to help the company achieve </w:t>
      </w:r>
      <w:r w:rsidR="00CC58AA">
        <w:rPr>
          <w:highlight w:val="yellow"/>
        </w:rPr>
        <w:t>its</w:t>
      </w:r>
      <w:r w:rsidR="00CC58AA" w:rsidRPr="00ED719E">
        <w:rPr>
          <w:highlight w:val="yellow"/>
        </w:rPr>
        <w:t xml:space="preserve"> </w:t>
      </w:r>
      <w:r w:rsidRPr="00ED719E">
        <w:rPr>
          <w:highlight w:val="yellow"/>
        </w:rPr>
        <w:t>KPI</w:t>
      </w:r>
      <w:r w:rsidR="00CC58AA">
        <w:rPr>
          <w:highlight w:val="yellow"/>
        </w:rPr>
        <w:t>s</w:t>
      </w:r>
      <w:r w:rsidRPr="00ED719E">
        <w:rPr>
          <w:highlight w:val="yellow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6A1B6B" w:rsidRPr="006664BA" w14:paraId="1CBCCD72" w14:textId="77777777" w:rsidTr="00945079">
        <w:trPr>
          <w:jc w:val="center"/>
        </w:trPr>
        <w:tc>
          <w:tcPr>
            <w:tcW w:w="4675" w:type="dxa"/>
          </w:tcPr>
          <w:p w14:paraId="5CE837EE" w14:textId="65CD209A" w:rsidR="006A1B6B" w:rsidRPr="006664BA" w:rsidRDefault="002763A4" w:rsidP="0094507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6664BA">
              <w:rPr>
                <w:b/>
                <w:bCs/>
                <w:sz w:val="20"/>
                <w:szCs w:val="20"/>
              </w:rPr>
              <w:t>Business Objective</w:t>
            </w:r>
            <w:r w:rsidR="006512EE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75" w:type="dxa"/>
          </w:tcPr>
          <w:p w14:paraId="53B68944" w14:textId="77777777" w:rsidR="006A1B6B" w:rsidRPr="006664BA" w:rsidRDefault="002763A4" w:rsidP="0094507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6664BA">
              <w:rPr>
                <w:b/>
                <w:bCs/>
                <w:sz w:val="20"/>
                <w:szCs w:val="20"/>
              </w:rPr>
              <w:t>KPI</w:t>
            </w:r>
            <w:r w:rsidR="00CC58AA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6A1B6B" w:rsidRPr="006664BA" w14:paraId="1F3A1BA4" w14:textId="77777777" w:rsidTr="00945079">
        <w:trPr>
          <w:jc w:val="center"/>
        </w:trPr>
        <w:tc>
          <w:tcPr>
            <w:tcW w:w="4675" w:type="dxa"/>
          </w:tcPr>
          <w:p w14:paraId="12225CCB" w14:textId="77777777" w:rsidR="006A1B6B" w:rsidRPr="006664BA" w:rsidRDefault="002763A4" w:rsidP="002763A4">
            <w:pPr>
              <w:spacing w:line="240" w:lineRule="auto"/>
              <w:rPr>
                <w:bCs/>
                <w:sz w:val="20"/>
                <w:szCs w:val="20"/>
              </w:rPr>
            </w:pPr>
            <w:r w:rsidRPr="006664BA">
              <w:rPr>
                <w:bCs/>
                <w:sz w:val="20"/>
                <w:szCs w:val="20"/>
              </w:rPr>
              <w:t>Increase speed in which orders are available for delivery</w:t>
            </w:r>
            <w:r w:rsidR="00B0307E" w:rsidRPr="006664BA">
              <w:rPr>
                <w:bCs/>
                <w:sz w:val="20"/>
                <w:szCs w:val="20"/>
              </w:rPr>
              <w:t xml:space="preserve"> from 5 days to 3 days</w:t>
            </w:r>
            <w:r w:rsidRPr="006664BA">
              <w:rPr>
                <w:bCs/>
                <w:sz w:val="20"/>
                <w:szCs w:val="20"/>
              </w:rPr>
              <w:t xml:space="preserve"> by Dec</w:t>
            </w:r>
            <w:r w:rsidR="00CC58AA">
              <w:rPr>
                <w:bCs/>
                <w:sz w:val="20"/>
                <w:szCs w:val="20"/>
              </w:rPr>
              <w:t>ember</w:t>
            </w:r>
            <w:r w:rsidRPr="006664BA">
              <w:rPr>
                <w:bCs/>
                <w:sz w:val="20"/>
                <w:szCs w:val="20"/>
              </w:rPr>
              <w:t xml:space="preserve"> 31.</w:t>
            </w:r>
          </w:p>
        </w:tc>
        <w:tc>
          <w:tcPr>
            <w:tcW w:w="4675" w:type="dxa"/>
          </w:tcPr>
          <w:p w14:paraId="4B4E8B12" w14:textId="16B7FF57" w:rsidR="006A1B6B" w:rsidRPr="006664BA" w:rsidRDefault="002763A4" w:rsidP="00945079">
            <w:pPr>
              <w:rPr>
                <w:bCs/>
                <w:sz w:val="20"/>
                <w:szCs w:val="20"/>
              </w:rPr>
            </w:pPr>
            <w:r w:rsidRPr="006664BA">
              <w:rPr>
                <w:bCs/>
                <w:sz w:val="20"/>
                <w:szCs w:val="20"/>
              </w:rPr>
              <w:t xml:space="preserve">Order </w:t>
            </w:r>
            <w:r w:rsidR="00CC58AA" w:rsidRPr="006664BA">
              <w:rPr>
                <w:bCs/>
                <w:sz w:val="20"/>
                <w:szCs w:val="20"/>
              </w:rPr>
              <w:t xml:space="preserve">fulfillment </w:t>
            </w:r>
            <w:r w:rsidRPr="006664BA">
              <w:rPr>
                <w:bCs/>
                <w:sz w:val="20"/>
                <w:szCs w:val="20"/>
              </w:rPr>
              <w:t>time</w:t>
            </w:r>
          </w:p>
        </w:tc>
      </w:tr>
      <w:tr w:rsidR="006A1B6B" w:rsidRPr="006664BA" w14:paraId="03D63880" w14:textId="77777777" w:rsidTr="00945079">
        <w:trPr>
          <w:jc w:val="center"/>
        </w:trPr>
        <w:tc>
          <w:tcPr>
            <w:tcW w:w="4675" w:type="dxa"/>
          </w:tcPr>
          <w:p w14:paraId="13431DD9" w14:textId="77777777" w:rsidR="006A1B6B" w:rsidRPr="006664BA" w:rsidRDefault="002763A4" w:rsidP="00CC58AA">
            <w:pPr>
              <w:spacing w:line="240" w:lineRule="auto"/>
              <w:rPr>
                <w:bCs/>
                <w:sz w:val="20"/>
                <w:szCs w:val="20"/>
              </w:rPr>
            </w:pPr>
            <w:r w:rsidRPr="006664BA">
              <w:rPr>
                <w:bCs/>
                <w:sz w:val="20"/>
                <w:szCs w:val="20"/>
              </w:rPr>
              <w:t xml:space="preserve">Increase </w:t>
            </w:r>
            <w:r w:rsidR="00CC58AA">
              <w:rPr>
                <w:bCs/>
                <w:sz w:val="20"/>
                <w:szCs w:val="20"/>
              </w:rPr>
              <w:t xml:space="preserve">the </w:t>
            </w:r>
            <w:r w:rsidRPr="006664BA">
              <w:rPr>
                <w:bCs/>
                <w:sz w:val="20"/>
                <w:szCs w:val="20"/>
              </w:rPr>
              <w:t>number of return customers by 20% by Dec</w:t>
            </w:r>
            <w:r w:rsidR="00CC58AA">
              <w:rPr>
                <w:bCs/>
                <w:sz w:val="20"/>
                <w:szCs w:val="20"/>
              </w:rPr>
              <w:t>ember</w:t>
            </w:r>
            <w:r w:rsidRPr="006664BA">
              <w:rPr>
                <w:bCs/>
                <w:sz w:val="20"/>
                <w:szCs w:val="20"/>
              </w:rPr>
              <w:t xml:space="preserve"> 31.</w:t>
            </w:r>
          </w:p>
        </w:tc>
        <w:tc>
          <w:tcPr>
            <w:tcW w:w="4675" w:type="dxa"/>
          </w:tcPr>
          <w:p w14:paraId="10DCDB50" w14:textId="2BCB687A" w:rsidR="006A1B6B" w:rsidRPr="006664BA" w:rsidRDefault="002763A4" w:rsidP="002763A4">
            <w:pPr>
              <w:rPr>
                <w:bCs/>
                <w:sz w:val="20"/>
                <w:szCs w:val="20"/>
              </w:rPr>
            </w:pPr>
            <w:r w:rsidRPr="006664BA">
              <w:rPr>
                <w:bCs/>
                <w:sz w:val="20"/>
                <w:szCs w:val="20"/>
              </w:rPr>
              <w:t xml:space="preserve">Number of </w:t>
            </w:r>
            <w:r w:rsidR="00CC58AA" w:rsidRPr="006664BA">
              <w:rPr>
                <w:bCs/>
                <w:sz w:val="20"/>
                <w:szCs w:val="20"/>
              </w:rPr>
              <w:t>customers retained</w:t>
            </w:r>
          </w:p>
        </w:tc>
      </w:tr>
      <w:tr w:rsidR="006A1B6B" w:rsidRPr="006664BA" w14:paraId="6BB8D63C" w14:textId="77777777" w:rsidTr="00945079">
        <w:trPr>
          <w:jc w:val="center"/>
        </w:trPr>
        <w:tc>
          <w:tcPr>
            <w:tcW w:w="4675" w:type="dxa"/>
          </w:tcPr>
          <w:p w14:paraId="4C422EF6" w14:textId="3573C8D1" w:rsidR="006A1B6B" w:rsidRPr="006664BA" w:rsidRDefault="002763A4" w:rsidP="00CC58AA">
            <w:pPr>
              <w:spacing w:line="240" w:lineRule="auto"/>
              <w:rPr>
                <w:bCs/>
                <w:sz w:val="20"/>
                <w:szCs w:val="20"/>
              </w:rPr>
            </w:pPr>
            <w:r w:rsidRPr="006664BA">
              <w:rPr>
                <w:bCs/>
                <w:sz w:val="20"/>
                <w:szCs w:val="20"/>
              </w:rPr>
              <w:t>Increase revenue by 25% by Dec</w:t>
            </w:r>
            <w:r w:rsidR="00CC58AA">
              <w:rPr>
                <w:bCs/>
                <w:sz w:val="20"/>
                <w:szCs w:val="20"/>
              </w:rPr>
              <w:t>ember</w:t>
            </w:r>
            <w:r w:rsidRPr="006664BA">
              <w:rPr>
                <w:bCs/>
                <w:sz w:val="20"/>
                <w:szCs w:val="20"/>
              </w:rPr>
              <w:t xml:space="preserve"> 31.</w:t>
            </w:r>
          </w:p>
        </w:tc>
        <w:tc>
          <w:tcPr>
            <w:tcW w:w="4675" w:type="dxa"/>
          </w:tcPr>
          <w:p w14:paraId="22107081" w14:textId="35EBD21E" w:rsidR="006A1B6B" w:rsidRPr="006664BA" w:rsidRDefault="002763A4" w:rsidP="002763A4">
            <w:pPr>
              <w:rPr>
                <w:bCs/>
                <w:sz w:val="20"/>
                <w:szCs w:val="20"/>
              </w:rPr>
            </w:pPr>
            <w:r w:rsidRPr="006664BA">
              <w:rPr>
                <w:bCs/>
                <w:sz w:val="20"/>
                <w:szCs w:val="20"/>
              </w:rPr>
              <w:t xml:space="preserve">Growth in </w:t>
            </w:r>
            <w:r w:rsidR="00CC58AA" w:rsidRPr="006664BA">
              <w:rPr>
                <w:bCs/>
                <w:sz w:val="20"/>
                <w:szCs w:val="20"/>
              </w:rPr>
              <w:t>revenue</w:t>
            </w:r>
          </w:p>
        </w:tc>
      </w:tr>
    </w:tbl>
    <w:p w14:paraId="2CFF9FAE" w14:textId="77777777" w:rsidR="009947D4" w:rsidRPr="006664BA" w:rsidRDefault="009947D4" w:rsidP="006A1B6B">
      <w:pPr>
        <w:spacing w:line="480" w:lineRule="auto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1054B" w:rsidRPr="006664BA" w14:paraId="05A3E4D9" w14:textId="77777777" w:rsidTr="00723633">
        <w:trPr>
          <w:jc w:val="center"/>
        </w:trPr>
        <w:tc>
          <w:tcPr>
            <w:tcW w:w="4675" w:type="dxa"/>
          </w:tcPr>
          <w:p w14:paraId="659D8EA1" w14:textId="77777777" w:rsidR="0091054B" w:rsidRPr="00ED719E" w:rsidRDefault="0091054B" w:rsidP="006A1B6B">
            <w:pPr>
              <w:spacing w:line="480" w:lineRule="auto"/>
              <w:jc w:val="center"/>
              <w:rPr>
                <w:b/>
              </w:rPr>
            </w:pPr>
            <w:r w:rsidRPr="00ED719E">
              <w:rPr>
                <w:b/>
              </w:rPr>
              <w:t>Processes</w:t>
            </w:r>
          </w:p>
        </w:tc>
        <w:tc>
          <w:tcPr>
            <w:tcW w:w="4675" w:type="dxa"/>
          </w:tcPr>
          <w:p w14:paraId="6875AE12" w14:textId="77777777" w:rsidR="0091054B" w:rsidRPr="00ED719E" w:rsidRDefault="0091054B" w:rsidP="006A1B6B">
            <w:pPr>
              <w:spacing w:line="480" w:lineRule="auto"/>
              <w:jc w:val="center"/>
              <w:rPr>
                <w:b/>
              </w:rPr>
            </w:pPr>
            <w:r w:rsidRPr="00ED719E">
              <w:rPr>
                <w:b/>
              </w:rPr>
              <w:t>Tools</w:t>
            </w:r>
          </w:p>
        </w:tc>
      </w:tr>
      <w:tr w:rsidR="0091054B" w:rsidRPr="006664BA" w14:paraId="114EECD8" w14:textId="77777777" w:rsidTr="00723633">
        <w:trPr>
          <w:jc w:val="center"/>
        </w:trPr>
        <w:tc>
          <w:tcPr>
            <w:tcW w:w="4675" w:type="dxa"/>
          </w:tcPr>
          <w:p w14:paraId="7B8F196B" w14:textId="72A13183" w:rsidR="0091054B" w:rsidRPr="006664BA" w:rsidRDefault="007A053A" w:rsidP="00F220C4">
            <w:pPr>
              <w:spacing w:line="240" w:lineRule="auto"/>
            </w:pPr>
            <w:r w:rsidRPr="006664BA">
              <w:t xml:space="preserve">Implement an initiative to </w:t>
            </w:r>
            <w:r w:rsidR="00BE1B48" w:rsidRPr="006664BA">
              <w:t>create a new</w:t>
            </w:r>
            <w:r w:rsidR="00997BFD" w:rsidRPr="006664BA">
              <w:t xml:space="preserve"> o</w:t>
            </w:r>
            <w:r w:rsidRPr="006664BA">
              <w:t xml:space="preserve">perational process </w:t>
            </w:r>
            <w:r w:rsidR="00F220C4">
              <w:t xml:space="preserve">that </w:t>
            </w:r>
            <w:r w:rsidRPr="006664BA">
              <w:t>requir</w:t>
            </w:r>
            <w:r w:rsidR="00F220C4">
              <w:t>es</w:t>
            </w:r>
            <w:r w:rsidRPr="006664BA">
              <w:t xml:space="preserve"> ongoing </w:t>
            </w:r>
            <w:r w:rsidR="00997BFD" w:rsidRPr="006664BA">
              <w:t xml:space="preserve">collaboration </w:t>
            </w:r>
            <w:r w:rsidR="00B0307E" w:rsidRPr="006664BA">
              <w:t xml:space="preserve">between </w:t>
            </w:r>
            <w:r w:rsidR="00F220C4">
              <w:t xml:space="preserve">the </w:t>
            </w:r>
            <w:r w:rsidR="00F220C4" w:rsidRPr="006664BA">
              <w:t>marketing, sales, operations</w:t>
            </w:r>
            <w:r w:rsidR="00B0307E" w:rsidRPr="006664BA">
              <w:t xml:space="preserve">, </w:t>
            </w:r>
            <w:r w:rsidR="00997BFD" w:rsidRPr="006664BA">
              <w:t xml:space="preserve">and IT teams to transition more of the company’s </w:t>
            </w:r>
            <w:r w:rsidR="00B0307E" w:rsidRPr="006664BA">
              <w:t xml:space="preserve">new and existing </w:t>
            </w:r>
            <w:r w:rsidR="00997BFD" w:rsidRPr="006664BA">
              <w:t>customers to placing their orders</w:t>
            </w:r>
            <w:r w:rsidR="00B0307E" w:rsidRPr="006664BA">
              <w:t xml:space="preserve"> through the </w:t>
            </w:r>
            <w:r w:rsidR="00D63618" w:rsidRPr="006664BA">
              <w:t xml:space="preserve">existing </w:t>
            </w:r>
            <w:r w:rsidR="00B0307E" w:rsidRPr="006664BA">
              <w:t>e-commerce store</w:t>
            </w:r>
            <w:r w:rsidR="00F220C4">
              <w:t>,</w:t>
            </w:r>
            <w:r w:rsidR="00D63618" w:rsidRPr="006664BA">
              <w:t xml:space="preserve"> which interfaces with the</w:t>
            </w:r>
            <w:r w:rsidR="00B0307E" w:rsidRPr="006664BA">
              <w:t xml:space="preserve"> </w:t>
            </w:r>
            <w:r w:rsidR="00F220C4" w:rsidRPr="006664BA">
              <w:t>order management</w:t>
            </w:r>
            <w:r w:rsidR="00B0307E" w:rsidRPr="006664BA">
              <w:t xml:space="preserve"> system</w:t>
            </w:r>
            <w:r w:rsidR="00D63618" w:rsidRPr="006664BA">
              <w:t xml:space="preserve"> for</w:t>
            </w:r>
            <w:r w:rsidR="00BE1B48" w:rsidRPr="006664BA">
              <w:t xml:space="preserve"> managing internal processing </w:t>
            </w:r>
            <w:r w:rsidR="00D63618" w:rsidRPr="006664BA">
              <w:t>to source the order</w:t>
            </w:r>
            <w:r w:rsidR="00F220C4">
              <w:t>,</w:t>
            </w:r>
            <w:r w:rsidR="00B0307E" w:rsidRPr="006664BA">
              <w:t xml:space="preserve"> </w:t>
            </w:r>
            <w:r w:rsidR="00F220C4">
              <w:t>instead of</w:t>
            </w:r>
            <w:r w:rsidR="00F220C4" w:rsidRPr="006664BA">
              <w:t xml:space="preserve"> </w:t>
            </w:r>
            <w:r w:rsidR="00B0307E" w:rsidRPr="006664BA">
              <w:t xml:space="preserve">calling </w:t>
            </w:r>
            <w:r w:rsidR="00F220C4">
              <w:t xml:space="preserve">their </w:t>
            </w:r>
            <w:r w:rsidR="00B0307E" w:rsidRPr="006664BA">
              <w:t>orders into the call center</w:t>
            </w:r>
            <w:r w:rsidR="00F220C4">
              <w:t>,</w:t>
            </w:r>
            <w:r w:rsidR="00997BFD" w:rsidRPr="006664BA">
              <w:t xml:space="preserve"> wh</w:t>
            </w:r>
            <w:r w:rsidR="00F220C4">
              <w:t>ich</w:t>
            </w:r>
            <w:r w:rsidR="00997BFD" w:rsidRPr="006664BA">
              <w:t xml:space="preserve"> then </w:t>
            </w:r>
            <w:r w:rsidR="00F220C4">
              <w:t xml:space="preserve">forwards </w:t>
            </w:r>
            <w:r w:rsidR="00997BFD" w:rsidRPr="006664BA">
              <w:t xml:space="preserve">the order </w:t>
            </w:r>
            <w:r w:rsidR="00F220C4">
              <w:t>on</w:t>
            </w:r>
            <w:r w:rsidR="00F220C4" w:rsidRPr="006664BA">
              <w:t xml:space="preserve"> </w:t>
            </w:r>
            <w:r w:rsidR="00997BFD" w:rsidRPr="006664BA">
              <w:t>to a warehouse team</w:t>
            </w:r>
            <w:r w:rsidR="00F220C4">
              <w:t>,</w:t>
            </w:r>
            <w:r w:rsidR="00B0307E" w:rsidRPr="006664BA">
              <w:t xml:space="preserve"> where order processing time is 25% slower.</w:t>
            </w:r>
          </w:p>
        </w:tc>
        <w:tc>
          <w:tcPr>
            <w:tcW w:w="4675" w:type="dxa"/>
          </w:tcPr>
          <w:p w14:paraId="3BCF0DBD" w14:textId="5F492C40" w:rsidR="0091054B" w:rsidRPr="006664BA" w:rsidRDefault="00B0307E" w:rsidP="00F220C4">
            <w:pPr>
              <w:spacing w:line="240" w:lineRule="auto"/>
            </w:pPr>
            <w:r w:rsidRPr="006664BA">
              <w:t xml:space="preserve">Customer </w:t>
            </w:r>
            <w:r w:rsidR="00F220C4" w:rsidRPr="006664BA">
              <w:t xml:space="preserve">relationship management </w:t>
            </w:r>
            <w:r w:rsidRPr="006664BA">
              <w:t>system,</w:t>
            </w:r>
            <w:r w:rsidR="00D14C4C" w:rsidRPr="006664BA">
              <w:t xml:space="preserve"> e-commerce</w:t>
            </w:r>
            <w:r w:rsidR="00F220C4">
              <w:t xml:space="preserve"> or </w:t>
            </w:r>
            <w:r w:rsidR="00F220C4" w:rsidRPr="006664BA">
              <w:t>order management system</w:t>
            </w:r>
            <w:r w:rsidRPr="006664BA">
              <w:t>, weekly meetings partnered with consistent and frequent collaboration between business functional teams</w:t>
            </w:r>
          </w:p>
        </w:tc>
      </w:tr>
      <w:tr w:rsidR="0091054B" w:rsidRPr="006664BA" w14:paraId="3BBA6AF9" w14:textId="77777777" w:rsidTr="00723633">
        <w:trPr>
          <w:jc w:val="center"/>
        </w:trPr>
        <w:tc>
          <w:tcPr>
            <w:tcW w:w="4675" w:type="dxa"/>
          </w:tcPr>
          <w:p w14:paraId="1BE0E480" w14:textId="1F5E6535" w:rsidR="0091054B" w:rsidRPr="006664BA" w:rsidRDefault="00FB79E9" w:rsidP="00634ECE">
            <w:pPr>
              <w:spacing w:line="240" w:lineRule="auto"/>
            </w:pPr>
            <w:r w:rsidRPr="006664BA">
              <w:lastRenderedPageBreak/>
              <w:t>Assemble a</w:t>
            </w:r>
            <w:r w:rsidR="00B0307E" w:rsidRPr="006664BA">
              <w:t xml:space="preserve"> project team to implement a new</w:t>
            </w:r>
            <w:r w:rsidR="00F220C4">
              <w:t>,</w:t>
            </w:r>
            <w:r w:rsidR="00B0307E" w:rsidRPr="006664BA">
              <w:t xml:space="preserve"> faster online sys</w:t>
            </w:r>
            <w:r w:rsidR="00634ECE" w:rsidRPr="006664BA">
              <w:t>tem</w:t>
            </w:r>
            <w:r w:rsidR="00B0307E" w:rsidRPr="006664BA">
              <w:t xml:space="preserve"> for </w:t>
            </w:r>
            <w:r w:rsidR="00634ECE" w:rsidRPr="006664BA">
              <w:t>receiving customer orders.</w:t>
            </w:r>
          </w:p>
        </w:tc>
        <w:tc>
          <w:tcPr>
            <w:tcW w:w="4675" w:type="dxa"/>
          </w:tcPr>
          <w:p w14:paraId="1DAAC7A9" w14:textId="15337303" w:rsidR="0091054B" w:rsidRPr="006664BA" w:rsidRDefault="003854DD" w:rsidP="003854DD">
            <w:pPr>
              <w:spacing w:line="240" w:lineRule="auto"/>
              <w:jc w:val="both"/>
            </w:pPr>
            <w:r w:rsidRPr="006664BA">
              <w:t xml:space="preserve">Order </w:t>
            </w:r>
            <w:r w:rsidR="00F220C4" w:rsidRPr="006664BA">
              <w:t>management system, project team structure staffed with order management subject matter experts</w:t>
            </w:r>
          </w:p>
        </w:tc>
      </w:tr>
      <w:tr w:rsidR="0091054B" w:rsidRPr="006664BA" w14:paraId="507100E2" w14:textId="77777777" w:rsidTr="00723633">
        <w:trPr>
          <w:jc w:val="center"/>
        </w:trPr>
        <w:tc>
          <w:tcPr>
            <w:tcW w:w="4675" w:type="dxa"/>
          </w:tcPr>
          <w:p w14:paraId="79A69E5B" w14:textId="71CFF2CF" w:rsidR="0091054B" w:rsidRPr="006664BA" w:rsidRDefault="003152C1" w:rsidP="00F220C4">
            <w:pPr>
              <w:spacing w:line="240" w:lineRule="auto"/>
            </w:pPr>
            <w:r w:rsidRPr="006664BA">
              <w:t>Assemble a cross-functional project team with members from</w:t>
            </w:r>
            <w:r w:rsidR="00F220C4">
              <w:t xml:space="preserve"> the</w:t>
            </w:r>
            <w:r w:rsidR="00F220C4" w:rsidRPr="006664BA">
              <w:t xml:space="preserve"> marketing, sales, finance,</w:t>
            </w:r>
            <w:r w:rsidRPr="006664BA">
              <w:t xml:space="preserve"> and IT</w:t>
            </w:r>
            <w:r w:rsidR="00F220C4">
              <w:t xml:space="preserve"> teams</w:t>
            </w:r>
            <w:r w:rsidRPr="006664BA">
              <w:t xml:space="preserve"> to implement an updated</w:t>
            </w:r>
            <w:r w:rsidR="00F220C4">
              <w:t xml:space="preserve">, </w:t>
            </w:r>
            <w:r w:rsidRPr="006664BA">
              <w:t xml:space="preserve">faster order fulfillment </w:t>
            </w:r>
            <w:r w:rsidR="00171FF0" w:rsidRPr="006664BA">
              <w:t>processe</w:t>
            </w:r>
            <w:r w:rsidR="005E0289" w:rsidRPr="006664BA">
              <w:t>s</w:t>
            </w:r>
            <w:r w:rsidRPr="006664BA">
              <w:t xml:space="preserve"> to be executed by the </w:t>
            </w:r>
            <w:r w:rsidR="00F220C4" w:rsidRPr="006664BA">
              <w:t>operations t</w:t>
            </w:r>
            <w:r w:rsidRPr="006664BA">
              <w:t>eam.</w:t>
            </w:r>
          </w:p>
        </w:tc>
        <w:tc>
          <w:tcPr>
            <w:tcW w:w="4675" w:type="dxa"/>
          </w:tcPr>
          <w:p w14:paraId="08160957" w14:textId="6FEA1511" w:rsidR="0091054B" w:rsidRPr="006664BA" w:rsidRDefault="003152C1" w:rsidP="00F220C4">
            <w:pPr>
              <w:spacing w:line="480" w:lineRule="auto"/>
            </w:pPr>
            <w:r w:rsidRPr="006664BA">
              <w:t>Cross</w:t>
            </w:r>
            <w:r w:rsidR="00F220C4">
              <w:t>-</w:t>
            </w:r>
            <w:r w:rsidRPr="006664BA">
              <w:t>functional project team</w:t>
            </w:r>
          </w:p>
        </w:tc>
      </w:tr>
      <w:tr w:rsidR="0091054B" w:rsidRPr="006664BA" w14:paraId="308CAAC4" w14:textId="77777777" w:rsidTr="00723633">
        <w:trPr>
          <w:jc w:val="center"/>
        </w:trPr>
        <w:tc>
          <w:tcPr>
            <w:tcW w:w="4675" w:type="dxa"/>
          </w:tcPr>
          <w:p w14:paraId="1A3BB35F" w14:textId="02DB6B71" w:rsidR="0091054B" w:rsidRPr="006664BA" w:rsidRDefault="00D14C4C" w:rsidP="00F220C4">
            <w:pPr>
              <w:spacing w:line="240" w:lineRule="auto"/>
            </w:pPr>
            <w:r w:rsidRPr="006664BA">
              <w:t xml:space="preserve">The supply chain manager and </w:t>
            </w:r>
            <w:r w:rsidR="00F220C4" w:rsidRPr="006664BA">
              <w:t xml:space="preserve">sales manager update the sales team’s process for </w:t>
            </w:r>
            <w:r w:rsidRPr="006664BA">
              <w:t xml:space="preserve">onboarding new customers to include a focused effort to encourage new customers to use the e-commerce store </w:t>
            </w:r>
            <w:r w:rsidR="00F220C4">
              <w:t>t</w:t>
            </w:r>
            <w:r w:rsidRPr="006664BA">
              <w:t>o plac</w:t>
            </w:r>
            <w:r w:rsidR="00F220C4">
              <w:t>e their</w:t>
            </w:r>
            <w:r w:rsidRPr="006664BA">
              <w:t xml:space="preserve"> orders.</w:t>
            </w:r>
          </w:p>
        </w:tc>
        <w:tc>
          <w:tcPr>
            <w:tcW w:w="4675" w:type="dxa"/>
          </w:tcPr>
          <w:p w14:paraId="7F5D121C" w14:textId="01B6942D" w:rsidR="0091054B" w:rsidRPr="006664BA" w:rsidRDefault="00F220C4" w:rsidP="00D14C4C">
            <w:pPr>
              <w:spacing w:line="480" w:lineRule="auto"/>
            </w:pPr>
            <w:r w:rsidRPr="006664BA">
              <w:t>E</w:t>
            </w:r>
            <w:r w:rsidR="00171FF0" w:rsidRPr="006664BA">
              <w:t>-commerce store</w:t>
            </w:r>
          </w:p>
        </w:tc>
      </w:tr>
    </w:tbl>
    <w:p w14:paraId="1F7FFEF1" w14:textId="77777777" w:rsidR="0091054B" w:rsidRPr="006664BA" w:rsidRDefault="0091054B" w:rsidP="006A1B6B">
      <w:pPr>
        <w:spacing w:line="480" w:lineRule="auto"/>
        <w:jc w:val="center"/>
      </w:pPr>
    </w:p>
    <w:p w14:paraId="0C641FF2" w14:textId="77777777" w:rsidR="006A1B6B" w:rsidRPr="006664BA" w:rsidRDefault="006A1B6B" w:rsidP="006A1B6B">
      <w:pPr>
        <w:spacing w:line="480" w:lineRule="auto"/>
        <w:jc w:val="center"/>
      </w:pPr>
    </w:p>
    <w:p w14:paraId="782A49D2" w14:textId="77777777" w:rsidR="006A1B6B" w:rsidRPr="006664BA" w:rsidRDefault="006A1B6B" w:rsidP="006A1B6B">
      <w:pPr>
        <w:spacing w:line="480" w:lineRule="auto"/>
        <w:jc w:val="center"/>
      </w:pPr>
    </w:p>
    <w:p w14:paraId="095F055D" w14:textId="77777777" w:rsidR="006A1B6B" w:rsidRPr="006664BA" w:rsidRDefault="006A1B6B" w:rsidP="006A1B6B">
      <w:pPr>
        <w:spacing w:line="480" w:lineRule="auto"/>
        <w:jc w:val="center"/>
      </w:pPr>
    </w:p>
    <w:p w14:paraId="1D5D6EDE" w14:textId="77777777" w:rsidR="009947D4" w:rsidRPr="006664BA" w:rsidRDefault="009947D4" w:rsidP="006A1B6B">
      <w:pPr>
        <w:spacing w:line="480" w:lineRule="auto"/>
        <w:jc w:val="center"/>
        <w:rPr>
          <w:b/>
          <w:bCs/>
        </w:rPr>
      </w:pPr>
    </w:p>
    <w:p w14:paraId="24730953" w14:textId="77777777" w:rsidR="009947D4" w:rsidRPr="006664BA" w:rsidRDefault="009947D4" w:rsidP="006A1B6B">
      <w:pPr>
        <w:spacing w:line="480" w:lineRule="auto"/>
        <w:jc w:val="center"/>
        <w:rPr>
          <w:b/>
          <w:bCs/>
        </w:rPr>
      </w:pPr>
    </w:p>
    <w:p w14:paraId="6C398459" w14:textId="77777777" w:rsidR="009947D4" w:rsidRPr="006664BA" w:rsidRDefault="009947D4" w:rsidP="006A1B6B">
      <w:pPr>
        <w:spacing w:line="480" w:lineRule="auto"/>
        <w:jc w:val="center"/>
        <w:rPr>
          <w:b/>
          <w:bCs/>
        </w:rPr>
      </w:pPr>
    </w:p>
    <w:p w14:paraId="75974A4E" w14:textId="77777777" w:rsidR="009947D4" w:rsidRPr="006664BA" w:rsidRDefault="009947D4" w:rsidP="006A1B6B">
      <w:pPr>
        <w:spacing w:line="480" w:lineRule="auto"/>
        <w:jc w:val="center"/>
        <w:rPr>
          <w:b/>
          <w:bCs/>
        </w:rPr>
      </w:pPr>
    </w:p>
    <w:p w14:paraId="480A9BD4" w14:textId="77777777" w:rsidR="009947D4" w:rsidRPr="006664BA" w:rsidRDefault="009947D4" w:rsidP="006A1B6B">
      <w:pPr>
        <w:spacing w:line="480" w:lineRule="auto"/>
        <w:jc w:val="center"/>
        <w:rPr>
          <w:b/>
          <w:bCs/>
        </w:rPr>
      </w:pPr>
    </w:p>
    <w:p w14:paraId="5A08F9D8" w14:textId="77777777" w:rsidR="009947D4" w:rsidRPr="006664BA" w:rsidRDefault="009947D4" w:rsidP="006A1B6B">
      <w:pPr>
        <w:spacing w:line="480" w:lineRule="auto"/>
        <w:jc w:val="center"/>
        <w:rPr>
          <w:b/>
          <w:bCs/>
        </w:rPr>
      </w:pPr>
    </w:p>
    <w:p w14:paraId="2565A78A" w14:textId="77777777" w:rsidR="009947D4" w:rsidRPr="006664BA" w:rsidRDefault="009947D4" w:rsidP="006A1B6B">
      <w:pPr>
        <w:spacing w:line="480" w:lineRule="auto"/>
        <w:jc w:val="center"/>
        <w:rPr>
          <w:b/>
          <w:bCs/>
        </w:rPr>
      </w:pPr>
    </w:p>
    <w:p w14:paraId="47D92B54" w14:textId="77777777" w:rsidR="009947D4" w:rsidRPr="006664BA" w:rsidRDefault="009947D4" w:rsidP="006A1B6B">
      <w:pPr>
        <w:spacing w:line="480" w:lineRule="auto"/>
        <w:jc w:val="center"/>
        <w:rPr>
          <w:b/>
          <w:bCs/>
        </w:rPr>
      </w:pPr>
    </w:p>
    <w:p w14:paraId="71601951" w14:textId="77777777" w:rsidR="009947D4" w:rsidRPr="006664BA" w:rsidRDefault="009947D4" w:rsidP="006A1B6B">
      <w:pPr>
        <w:spacing w:line="480" w:lineRule="auto"/>
        <w:jc w:val="center"/>
        <w:rPr>
          <w:b/>
          <w:bCs/>
        </w:rPr>
      </w:pPr>
    </w:p>
    <w:p w14:paraId="0EB83689" w14:textId="77777777" w:rsidR="009947D4" w:rsidRPr="006664BA" w:rsidRDefault="009947D4" w:rsidP="006A1B6B">
      <w:pPr>
        <w:spacing w:line="480" w:lineRule="auto"/>
        <w:jc w:val="center"/>
        <w:rPr>
          <w:b/>
          <w:bCs/>
        </w:rPr>
      </w:pPr>
    </w:p>
    <w:p w14:paraId="4C10CDDB" w14:textId="77777777" w:rsidR="009947D4" w:rsidRPr="006664BA" w:rsidRDefault="009947D4" w:rsidP="006A1B6B">
      <w:pPr>
        <w:spacing w:line="480" w:lineRule="auto"/>
        <w:jc w:val="center"/>
        <w:rPr>
          <w:b/>
          <w:bCs/>
        </w:rPr>
      </w:pPr>
    </w:p>
    <w:p w14:paraId="3BB62B37" w14:textId="77777777" w:rsidR="0046757A" w:rsidRPr="006664BA" w:rsidRDefault="0046757A" w:rsidP="006A1B6B">
      <w:pPr>
        <w:spacing w:line="480" w:lineRule="auto"/>
        <w:jc w:val="center"/>
        <w:rPr>
          <w:b/>
          <w:bCs/>
        </w:rPr>
      </w:pPr>
    </w:p>
    <w:p w14:paraId="56A4C2F5" w14:textId="77777777" w:rsidR="006A1B6B" w:rsidRPr="006664BA" w:rsidRDefault="006A1B6B" w:rsidP="006A1B6B">
      <w:pPr>
        <w:spacing w:line="480" w:lineRule="auto"/>
        <w:jc w:val="center"/>
        <w:rPr>
          <w:b/>
          <w:bCs/>
        </w:rPr>
      </w:pPr>
      <w:r w:rsidRPr="006664BA">
        <w:rPr>
          <w:b/>
          <w:bCs/>
        </w:rPr>
        <w:lastRenderedPageBreak/>
        <w:t>Conclusion</w:t>
      </w:r>
    </w:p>
    <w:p w14:paraId="09D81304" w14:textId="77777777" w:rsidR="006A1B6B" w:rsidRPr="006664BA" w:rsidRDefault="006A1B6B" w:rsidP="006A1B6B">
      <w:pPr>
        <w:spacing w:line="480" w:lineRule="auto"/>
        <w:rPr>
          <w:highlight w:val="yellow"/>
        </w:rPr>
      </w:pPr>
      <w:r w:rsidRPr="006664BA">
        <w:rPr>
          <w:highlight w:val="yellow"/>
        </w:rPr>
        <w:t xml:space="preserve">The </w:t>
      </w:r>
      <w:r w:rsidRPr="00ED719E">
        <w:rPr>
          <w:i/>
          <w:highlight w:val="yellow"/>
        </w:rPr>
        <w:t>conclusion</w:t>
      </w:r>
      <w:r w:rsidRPr="006664BA">
        <w:rPr>
          <w:highlight w:val="yellow"/>
        </w:rPr>
        <w:t xml:space="preserve"> is the last thing that the reader will remember about your essay.</w:t>
      </w:r>
    </w:p>
    <w:p w14:paraId="415E240B" w14:textId="77777777" w:rsidR="006A1B6B" w:rsidRPr="006664BA" w:rsidRDefault="006A1B6B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 w:rsidRPr="006664BA">
        <w:rPr>
          <w:highlight w:val="yellow"/>
        </w:rPr>
        <w:t>The conclusion should be a summary of the highlights of your statement of purpose.</w:t>
      </w:r>
    </w:p>
    <w:p w14:paraId="53999E8D" w14:textId="77777777" w:rsidR="006A1B6B" w:rsidRPr="006664BA" w:rsidRDefault="006A1B6B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 w:rsidRPr="006664BA">
        <w:rPr>
          <w:highlight w:val="yellow"/>
        </w:rPr>
        <w:t>The conclusion should include the main points of the statement of purpose.</w:t>
      </w:r>
    </w:p>
    <w:p w14:paraId="476457EC" w14:textId="77777777" w:rsidR="006A1B6B" w:rsidRPr="006664BA" w:rsidRDefault="006A1B6B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 w:rsidRPr="006664BA">
        <w:rPr>
          <w:highlight w:val="yellow"/>
        </w:rPr>
        <w:t>The conclusion should be as well-constructed and grammatically correct as everything.</w:t>
      </w:r>
    </w:p>
    <w:p w14:paraId="6F8DC442" w14:textId="36B58101" w:rsidR="006A1B6B" w:rsidRPr="006664BA" w:rsidRDefault="00A06712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 w:rsidRPr="006664BA">
        <w:rPr>
          <w:highlight w:val="yellow"/>
        </w:rPr>
        <w:t>The conclusion should be 1</w:t>
      </w:r>
      <w:r w:rsidR="00F220C4">
        <w:rPr>
          <w:highlight w:val="yellow"/>
        </w:rPr>
        <w:t xml:space="preserve"> </w:t>
      </w:r>
      <w:r w:rsidR="006A1B6B" w:rsidRPr="006664BA">
        <w:rPr>
          <w:highlight w:val="yellow"/>
        </w:rPr>
        <w:t>page in length.</w:t>
      </w:r>
    </w:p>
    <w:p w14:paraId="2CAF1BC7" w14:textId="77777777" w:rsidR="006A1B6B" w:rsidRPr="006664BA" w:rsidRDefault="006A1B6B" w:rsidP="006A1B6B">
      <w:pPr>
        <w:spacing w:line="480" w:lineRule="auto"/>
      </w:pPr>
    </w:p>
    <w:p w14:paraId="54C96840" w14:textId="77777777" w:rsidR="006A1B6B" w:rsidRPr="006664BA" w:rsidRDefault="006A1B6B" w:rsidP="006A1B6B">
      <w:pPr>
        <w:spacing w:line="480" w:lineRule="auto"/>
      </w:pPr>
    </w:p>
    <w:p w14:paraId="4DB1399D" w14:textId="77777777" w:rsidR="006A1B6B" w:rsidRPr="006664BA" w:rsidRDefault="006A1B6B" w:rsidP="006A1B6B">
      <w:pPr>
        <w:spacing w:line="480" w:lineRule="auto"/>
      </w:pPr>
    </w:p>
    <w:p w14:paraId="22FC1820" w14:textId="77777777" w:rsidR="006A1B6B" w:rsidRPr="006664BA" w:rsidRDefault="006A1B6B" w:rsidP="006A1B6B">
      <w:pPr>
        <w:spacing w:line="480" w:lineRule="auto"/>
      </w:pPr>
    </w:p>
    <w:p w14:paraId="3C36402B" w14:textId="77777777" w:rsidR="006A1B6B" w:rsidRPr="006664BA" w:rsidRDefault="006A1B6B" w:rsidP="006A1B6B">
      <w:pPr>
        <w:spacing w:line="480" w:lineRule="auto"/>
      </w:pPr>
    </w:p>
    <w:p w14:paraId="08488279" w14:textId="77777777" w:rsidR="006A1B6B" w:rsidRPr="006664BA" w:rsidRDefault="006A1B6B" w:rsidP="006A1B6B">
      <w:pPr>
        <w:spacing w:line="480" w:lineRule="auto"/>
      </w:pPr>
    </w:p>
    <w:p w14:paraId="60C20F0E" w14:textId="77777777" w:rsidR="006A1B6B" w:rsidRPr="006664BA" w:rsidRDefault="006A1B6B" w:rsidP="006A1B6B">
      <w:pPr>
        <w:spacing w:line="480" w:lineRule="auto"/>
      </w:pPr>
    </w:p>
    <w:p w14:paraId="0FC887A5" w14:textId="77777777" w:rsidR="006A1B6B" w:rsidRPr="006664BA" w:rsidRDefault="006A1B6B" w:rsidP="006A1B6B">
      <w:pPr>
        <w:spacing w:line="480" w:lineRule="auto"/>
      </w:pPr>
    </w:p>
    <w:p w14:paraId="1B088C93" w14:textId="77777777" w:rsidR="006A1B6B" w:rsidRPr="006664BA" w:rsidRDefault="006A1B6B" w:rsidP="006A1B6B">
      <w:pPr>
        <w:spacing w:line="480" w:lineRule="auto"/>
      </w:pPr>
    </w:p>
    <w:p w14:paraId="3205AFC1" w14:textId="77777777" w:rsidR="006A1B6B" w:rsidRPr="006664BA" w:rsidRDefault="006A1B6B" w:rsidP="006A1B6B">
      <w:pPr>
        <w:spacing w:line="480" w:lineRule="auto"/>
      </w:pPr>
    </w:p>
    <w:p w14:paraId="1F345C7A" w14:textId="77777777" w:rsidR="006A1B6B" w:rsidRPr="006664BA" w:rsidRDefault="006A1B6B" w:rsidP="006A1B6B">
      <w:pPr>
        <w:spacing w:line="480" w:lineRule="auto"/>
      </w:pPr>
    </w:p>
    <w:p w14:paraId="36CC743C" w14:textId="77777777" w:rsidR="006A1B6B" w:rsidRPr="006664BA" w:rsidRDefault="006A1B6B" w:rsidP="006A1B6B">
      <w:pPr>
        <w:spacing w:line="480" w:lineRule="auto"/>
      </w:pPr>
    </w:p>
    <w:p w14:paraId="5C93F950" w14:textId="77777777" w:rsidR="006A1B6B" w:rsidRPr="006664BA" w:rsidRDefault="006A1B6B" w:rsidP="006A1B6B">
      <w:pPr>
        <w:spacing w:line="480" w:lineRule="auto"/>
      </w:pPr>
    </w:p>
    <w:p w14:paraId="33D051E6" w14:textId="77777777" w:rsidR="006A1B6B" w:rsidRPr="006664BA" w:rsidRDefault="006A1B6B" w:rsidP="006A1B6B">
      <w:pPr>
        <w:spacing w:line="480" w:lineRule="auto"/>
      </w:pPr>
    </w:p>
    <w:p w14:paraId="59E2A43E" w14:textId="77777777" w:rsidR="006A1B6B" w:rsidRPr="006664BA" w:rsidRDefault="006A1B6B" w:rsidP="006A1B6B">
      <w:pPr>
        <w:spacing w:line="480" w:lineRule="auto"/>
      </w:pPr>
    </w:p>
    <w:p w14:paraId="66C3C77F" w14:textId="77777777" w:rsidR="006A1B6B" w:rsidRPr="006664BA" w:rsidRDefault="006A1B6B" w:rsidP="006A1B6B">
      <w:pPr>
        <w:spacing w:line="480" w:lineRule="auto"/>
      </w:pPr>
    </w:p>
    <w:p w14:paraId="7FC93F54" w14:textId="77777777" w:rsidR="006A1B6B" w:rsidRPr="006664BA" w:rsidRDefault="006A1B6B" w:rsidP="006A1B6B">
      <w:pPr>
        <w:spacing w:line="480" w:lineRule="auto"/>
      </w:pPr>
    </w:p>
    <w:p w14:paraId="668F84CE" w14:textId="77777777" w:rsidR="006A1B6B" w:rsidRPr="006664BA" w:rsidRDefault="006A1B6B" w:rsidP="006A1B6B">
      <w:pPr>
        <w:spacing w:line="480" w:lineRule="auto"/>
        <w:jc w:val="center"/>
        <w:rPr>
          <w:b/>
        </w:rPr>
      </w:pPr>
      <w:r w:rsidRPr="006664BA">
        <w:rPr>
          <w:b/>
        </w:rPr>
        <w:lastRenderedPageBreak/>
        <w:t>References</w:t>
      </w:r>
    </w:p>
    <w:p w14:paraId="2AE6C674" w14:textId="77777777" w:rsidR="006A1B6B" w:rsidRPr="00ED719E" w:rsidRDefault="006A1B6B" w:rsidP="00ED719E">
      <w:pPr>
        <w:spacing w:after="200"/>
        <w:rPr>
          <w:highlight w:val="yellow"/>
        </w:rPr>
      </w:pPr>
      <w:r w:rsidRPr="00743BB3">
        <w:rPr>
          <w:highlight w:val="yellow"/>
        </w:rPr>
        <w:t>Example</w:t>
      </w:r>
    </w:p>
    <w:p w14:paraId="371F2418" w14:textId="75E453C1" w:rsidR="00CA6087" w:rsidRPr="006E6E51" w:rsidRDefault="00743BB3" w:rsidP="00ED719E">
      <w:pPr>
        <w:spacing w:after="200"/>
        <w:ind w:left="720" w:hanging="720"/>
      </w:pPr>
      <w:proofErr w:type="spellStart"/>
      <w:r w:rsidRPr="00ED719E">
        <w:rPr>
          <w:highlight w:val="yellow"/>
        </w:rPr>
        <w:t>Kusrini</w:t>
      </w:r>
      <w:proofErr w:type="spellEnd"/>
      <w:r w:rsidRPr="00ED719E">
        <w:rPr>
          <w:highlight w:val="yellow"/>
        </w:rPr>
        <w:t xml:space="preserve">, E., &amp; </w:t>
      </w:r>
      <w:proofErr w:type="spellStart"/>
      <w:r w:rsidRPr="00ED719E">
        <w:rPr>
          <w:highlight w:val="yellow"/>
        </w:rPr>
        <w:t>Primadasa</w:t>
      </w:r>
      <w:proofErr w:type="spellEnd"/>
      <w:r w:rsidRPr="00ED719E">
        <w:rPr>
          <w:highlight w:val="yellow"/>
        </w:rPr>
        <w:t xml:space="preserve">, R. (2018). Design of key performance indicators (KPI) for sustainable supply chain management (SSCM) palm oil industry in Indonesia. </w:t>
      </w:r>
      <w:r w:rsidRPr="00ED719E">
        <w:rPr>
          <w:i/>
          <w:highlight w:val="yellow"/>
        </w:rPr>
        <w:t>MATEC Web of Conferences, 159</w:t>
      </w:r>
      <w:r w:rsidRPr="00ED719E">
        <w:rPr>
          <w:highlight w:val="yellow"/>
        </w:rPr>
        <w:t xml:space="preserve">. </w:t>
      </w:r>
      <w:hyperlink r:id="rId5" w:history="1">
        <w:r w:rsidRPr="00ED719E">
          <w:rPr>
            <w:rStyle w:val="Hyperlink"/>
            <w:highlight w:val="yellow"/>
          </w:rPr>
          <w:t>https://doi.org/10.1051/matecconf/201815902068</w:t>
        </w:r>
      </w:hyperlink>
    </w:p>
    <w:sectPr w:rsidR="00CA6087" w:rsidRPr="006E6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68E"/>
    <w:multiLevelType w:val="hybridMultilevel"/>
    <w:tmpl w:val="A19A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61E6F"/>
    <w:multiLevelType w:val="hybridMultilevel"/>
    <w:tmpl w:val="F5126DCE"/>
    <w:lvl w:ilvl="0" w:tplc="D5467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272448"/>
    <w:multiLevelType w:val="hybridMultilevel"/>
    <w:tmpl w:val="4696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906D5"/>
    <w:multiLevelType w:val="hybridMultilevel"/>
    <w:tmpl w:val="610EECBA"/>
    <w:lvl w:ilvl="0" w:tplc="25A44BE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F5740"/>
    <w:multiLevelType w:val="hybridMultilevel"/>
    <w:tmpl w:val="84845862"/>
    <w:lvl w:ilvl="0" w:tplc="1AAEC7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B76517"/>
    <w:multiLevelType w:val="hybridMultilevel"/>
    <w:tmpl w:val="9B2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6B"/>
    <w:rsid w:val="0016472F"/>
    <w:rsid w:val="00171FF0"/>
    <w:rsid w:val="002763A4"/>
    <w:rsid w:val="0028742B"/>
    <w:rsid w:val="002D6053"/>
    <w:rsid w:val="003138F6"/>
    <w:rsid w:val="003152C1"/>
    <w:rsid w:val="003441B1"/>
    <w:rsid w:val="003854DD"/>
    <w:rsid w:val="003A2F27"/>
    <w:rsid w:val="004263A9"/>
    <w:rsid w:val="00451AB9"/>
    <w:rsid w:val="0046757A"/>
    <w:rsid w:val="005E0289"/>
    <w:rsid w:val="00634ECE"/>
    <w:rsid w:val="006512EE"/>
    <w:rsid w:val="006552D9"/>
    <w:rsid w:val="006664BA"/>
    <w:rsid w:val="006A1B6B"/>
    <w:rsid w:val="006E6E51"/>
    <w:rsid w:val="006E79AA"/>
    <w:rsid w:val="00723633"/>
    <w:rsid w:val="00743BB3"/>
    <w:rsid w:val="00752364"/>
    <w:rsid w:val="007601E0"/>
    <w:rsid w:val="007A053A"/>
    <w:rsid w:val="00850EDF"/>
    <w:rsid w:val="00851451"/>
    <w:rsid w:val="0091054B"/>
    <w:rsid w:val="009947D4"/>
    <w:rsid w:val="00997BFD"/>
    <w:rsid w:val="00A04FFB"/>
    <w:rsid w:val="00A06712"/>
    <w:rsid w:val="00A73A17"/>
    <w:rsid w:val="00AE5E24"/>
    <w:rsid w:val="00B0307E"/>
    <w:rsid w:val="00BC3906"/>
    <w:rsid w:val="00BE1B48"/>
    <w:rsid w:val="00CB3647"/>
    <w:rsid w:val="00CC58AA"/>
    <w:rsid w:val="00CE65F7"/>
    <w:rsid w:val="00D14C4C"/>
    <w:rsid w:val="00D4529B"/>
    <w:rsid w:val="00D63618"/>
    <w:rsid w:val="00D64C18"/>
    <w:rsid w:val="00D80B91"/>
    <w:rsid w:val="00EA64BD"/>
    <w:rsid w:val="00ED719E"/>
    <w:rsid w:val="00F220C4"/>
    <w:rsid w:val="00F56E92"/>
    <w:rsid w:val="00F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0A07"/>
  <w15:chartTrackingRefBased/>
  <w15:docId w15:val="{A44DA623-F268-4205-9309-03C2C24E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6B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B6B"/>
    <w:pPr>
      <w:ind w:left="720"/>
      <w:contextualSpacing/>
    </w:pPr>
  </w:style>
  <w:style w:type="table" w:styleId="TableGrid">
    <w:name w:val="Table Grid"/>
    <w:basedOn w:val="TableNormal"/>
    <w:uiPriority w:val="59"/>
    <w:rsid w:val="006A1B6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B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4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4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FF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FF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51/matecconf/201815902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Slater</dc:creator>
  <cp:keywords/>
  <dc:description/>
  <cp:lastModifiedBy>Troy Hicks</cp:lastModifiedBy>
  <cp:revision>47</cp:revision>
  <dcterms:created xsi:type="dcterms:W3CDTF">2021-07-08T17:24:00Z</dcterms:created>
  <dcterms:modified xsi:type="dcterms:W3CDTF">2021-07-15T21:41:00Z</dcterms:modified>
</cp:coreProperties>
</file>