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83CA" w14:textId="2C8EE2D4" w:rsidR="00D1407A" w:rsidRDefault="00D1407A" w:rsidP="009C7131">
      <w:pPr>
        <w:spacing w:line="480" w:lineRule="auto"/>
        <w:jc w:val="center"/>
        <w:rPr>
          <w:rFonts w:ascii="Times New Roman" w:hAnsi="Times New Roman" w:cs="Times New Roman"/>
          <w:sz w:val="24"/>
          <w:szCs w:val="24"/>
        </w:rPr>
      </w:pPr>
    </w:p>
    <w:p w14:paraId="00A0A680" w14:textId="2E203AEB" w:rsidR="005D38C5" w:rsidRDefault="005D38C5" w:rsidP="009C7131">
      <w:pPr>
        <w:spacing w:line="480" w:lineRule="auto"/>
        <w:jc w:val="center"/>
        <w:rPr>
          <w:rFonts w:ascii="Times New Roman" w:hAnsi="Times New Roman" w:cs="Times New Roman"/>
          <w:sz w:val="24"/>
          <w:szCs w:val="24"/>
        </w:rPr>
      </w:pPr>
    </w:p>
    <w:p w14:paraId="2581089D" w14:textId="623439B3" w:rsidR="005D38C5" w:rsidRDefault="005D38C5" w:rsidP="009C7131">
      <w:pPr>
        <w:spacing w:line="480" w:lineRule="auto"/>
        <w:jc w:val="center"/>
        <w:rPr>
          <w:rFonts w:ascii="Times New Roman" w:hAnsi="Times New Roman" w:cs="Times New Roman"/>
          <w:sz w:val="24"/>
          <w:szCs w:val="24"/>
        </w:rPr>
      </w:pPr>
    </w:p>
    <w:p w14:paraId="0896753D" w14:textId="0F1C61DB" w:rsidR="005D38C5" w:rsidRDefault="005D38C5" w:rsidP="009C7131">
      <w:pPr>
        <w:spacing w:line="480" w:lineRule="auto"/>
        <w:jc w:val="center"/>
        <w:rPr>
          <w:rFonts w:ascii="Times New Roman" w:hAnsi="Times New Roman" w:cs="Times New Roman"/>
          <w:sz w:val="24"/>
          <w:szCs w:val="24"/>
        </w:rPr>
      </w:pPr>
    </w:p>
    <w:p w14:paraId="4EE2C6FB" w14:textId="6CF85C67" w:rsidR="005D38C5" w:rsidRDefault="005D38C5" w:rsidP="009C7131">
      <w:pPr>
        <w:spacing w:line="480" w:lineRule="auto"/>
        <w:jc w:val="center"/>
        <w:rPr>
          <w:rFonts w:ascii="Times New Roman" w:hAnsi="Times New Roman" w:cs="Times New Roman"/>
          <w:sz w:val="24"/>
          <w:szCs w:val="24"/>
        </w:rPr>
      </w:pPr>
    </w:p>
    <w:p w14:paraId="0EFDD7BA" w14:textId="3B49BB3C" w:rsidR="005D38C5" w:rsidRDefault="005D38C5" w:rsidP="009C7131">
      <w:pPr>
        <w:spacing w:line="480" w:lineRule="auto"/>
        <w:jc w:val="center"/>
        <w:rPr>
          <w:rFonts w:ascii="Times New Roman" w:hAnsi="Times New Roman" w:cs="Times New Roman"/>
          <w:sz w:val="24"/>
          <w:szCs w:val="24"/>
        </w:rPr>
      </w:pPr>
    </w:p>
    <w:p w14:paraId="16A0BD46" w14:textId="656A8EFA" w:rsidR="005D38C5" w:rsidRDefault="005D38C5" w:rsidP="009C7131">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14:paraId="43FBFF2A" w14:textId="542705BA" w:rsidR="005D38C5" w:rsidRDefault="005D38C5" w:rsidP="009C7131">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 Title</w:t>
      </w:r>
    </w:p>
    <w:p w14:paraId="781394AC" w14:textId="68035301" w:rsidR="005D38C5" w:rsidRDefault="005D38C5" w:rsidP="009C7131">
      <w:pPr>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3640330C" w14:textId="62944EC3" w:rsidR="005D38C5" w:rsidRDefault="005D38C5" w:rsidP="009C7131">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6E9E8347" w14:textId="521F1EF9" w:rsidR="005D38C5" w:rsidRDefault="005D38C5" w:rsidP="009C7131">
      <w:pPr>
        <w:spacing w:line="480" w:lineRule="auto"/>
        <w:jc w:val="center"/>
        <w:rPr>
          <w:rFonts w:ascii="Times New Roman" w:hAnsi="Times New Roman" w:cs="Times New Roman"/>
          <w:sz w:val="24"/>
          <w:szCs w:val="24"/>
        </w:rPr>
      </w:pPr>
    </w:p>
    <w:p w14:paraId="6740705A" w14:textId="24C60E93" w:rsidR="00294299" w:rsidRPr="00294299" w:rsidRDefault="00294299" w:rsidP="00294299">
      <w:pPr>
        <w:spacing w:before="100" w:beforeAutospacing="1" w:after="100" w:afterAutospacing="1" w:line="480" w:lineRule="auto"/>
        <w:rPr>
          <w:rFonts w:ascii="Times New Roman" w:hAnsi="Times New Roman" w:cs="Times New Roman"/>
          <w:i/>
          <w:iCs/>
          <w:sz w:val="24"/>
          <w:szCs w:val="24"/>
        </w:rPr>
      </w:pPr>
      <w:r w:rsidRPr="00294299">
        <w:rPr>
          <w:rFonts w:ascii="Times New Roman" w:hAnsi="Times New Roman" w:cs="Times New Roman"/>
          <w:i/>
          <w:iCs/>
          <w:sz w:val="24"/>
          <w:szCs w:val="24"/>
        </w:rPr>
        <w:t xml:space="preserve">Use 12-pt., Times New Roman, double space, and indent each paragraph throughout your assignment. Each paragraph should include a topic sentence, at least 2 qualifier sentences, and a transition, for a total of 4 sentences. Use APA in-text citations where your references are used. Do not change the document margins. The assignment should be </w:t>
      </w:r>
      <w:r w:rsidR="00751737">
        <w:rPr>
          <w:rFonts w:ascii="Times New Roman" w:hAnsi="Times New Roman" w:cs="Times New Roman"/>
          <w:i/>
          <w:iCs/>
          <w:sz w:val="24"/>
          <w:szCs w:val="24"/>
        </w:rPr>
        <w:t>3-5</w:t>
      </w:r>
      <w:r w:rsidRPr="00294299">
        <w:rPr>
          <w:rFonts w:ascii="Times New Roman" w:hAnsi="Times New Roman" w:cs="Times New Roman"/>
          <w:i/>
          <w:iCs/>
          <w:sz w:val="24"/>
          <w:szCs w:val="24"/>
        </w:rPr>
        <w:t xml:space="preserve"> pages (plus a title page and a reference page).</w:t>
      </w:r>
    </w:p>
    <w:p w14:paraId="0EF40AC1" w14:textId="434D4EDA" w:rsidR="005D38C5" w:rsidRDefault="005D38C5" w:rsidP="009C7131">
      <w:pPr>
        <w:spacing w:line="480" w:lineRule="auto"/>
        <w:jc w:val="center"/>
        <w:rPr>
          <w:rFonts w:ascii="Times New Roman" w:hAnsi="Times New Roman" w:cs="Times New Roman"/>
          <w:sz w:val="24"/>
          <w:szCs w:val="24"/>
        </w:rPr>
      </w:pPr>
    </w:p>
    <w:p w14:paraId="07D6D8A4" w14:textId="5841BE14" w:rsidR="005D38C5" w:rsidRDefault="005D38C5" w:rsidP="009C7131">
      <w:pPr>
        <w:spacing w:line="480" w:lineRule="auto"/>
        <w:jc w:val="center"/>
        <w:rPr>
          <w:rFonts w:ascii="Times New Roman" w:hAnsi="Times New Roman" w:cs="Times New Roman"/>
          <w:sz w:val="24"/>
          <w:szCs w:val="24"/>
        </w:rPr>
      </w:pPr>
    </w:p>
    <w:p w14:paraId="6D25EF70" w14:textId="635F8449" w:rsidR="005D38C5" w:rsidRDefault="005D38C5" w:rsidP="009C7131">
      <w:pPr>
        <w:spacing w:line="480" w:lineRule="auto"/>
        <w:jc w:val="center"/>
        <w:rPr>
          <w:rFonts w:ascii="Times New Roman" w:hAnsi="Times New Roman" w:cs="Times New Roman"/>
          <w:sz w:val="24"/>
          <w:szCs w:val="24"/>
        </w:rPr>
      </w:pPr>
    </w:p>
    <w:p w14:paraId="136AC8A3" w14:textId="60233B97" w:rsidR="00C944CE" w:rsidRPr="007C2347" w:rsidRDefault="00C944CE" w:rsidP="007C2347">
      <w:pPr>
        <w:spacing w:before="100" w:beforeAutospacing="1" w:after="100" w:afterAutospacing="1" w:line="480" w:lineRule="auto"/>
        <w:rPr>
          <w:rFonts w:ascii="Times New Roman" w:hAnsi="Times New Roman" w:cs="Times New Roman"/>
          <w:b/>
          <w:sz w:val="24"/>
          <w:szCs w:val="24"/>
        </w:rPr>
      </w:pPr>
      <w:r w:rsidRPr="007C2347">
        <w:rPr>
          <w:rFonts w:ascii="Times New Roman" w:hAnsi="Times New Roman" w:cs="Times New Roman"/>
          <w:b/>
          <w:sz w:val="24"/>
          <w:szCs w:val="24"/>
        </w:rPr>
        <w:lastRenderedPageBreak/>
        <w:t>Introduction</w:t>
      </w:r>
    </w:p>
    <w:p w14:paraId="307F9734" w14:textId="01E099BC" w:rsidR="000C151A" w:rsidRDefault="00751737" w:rsidP="00751737">
      <w:pPr>
        <w:spacing w:before="100" w:beforeAutospacing="1" w:after="100" w:afterAutospacing="1" w:line="480" w:lineRule="auto"/>
        <w:ind w:firstLine="360"/>
        <w:rPr>
          <w:rFonts w:ascii="Times New Roman" w:hAnsi="Times New Roman"/>
          <w:sz w:val="24"/>
        </w:rPr>
      </w:pPr>
      <w:r>
        <w:rPr>
          <w:rFonts w:ascii="Times New Roman" w:hAnsi="Times New Roman"/>
          <w:sz w:val="24"/>
        </w:rPr>
        <w:t xml:space="preserve">Select a company from the Transformation 20:  The Top Global Companies Leading Strategic Transformation link </w:t>
      </w:r>
      <w:hyperlink r:id="rId5" w:history="1">
        <w:r w:rsidRPr="00E628C3">
          <w:rPr>
            <w:rStyle w:val="Hyperlink"/>
            <w:rFonts w:ascii="Times New Roman" w:hAnsi="Times New Roman"/>
            <w:sz w:val="24"/>
          </w:rPr>
          <w:t>https://www.innosight.com/insight/the-transformation-20/</w:t>
        </w:r>
      </w:hyperlink>
      <w:r>
        <w:rPr>
          <w:rFonts w:ascii="Times New Roman" w:hAnsi="Times New Roman"/>
          <w:sz w:val="24"/>
        </w:rPr>
        <w:t xml:space="preserve">  </w:t>
      </w:r>
      <w:proofErr w:type="gramStart"/>
      <w:r>
        <w:rPr>
          <w:rFonts w:ascii="Times New Roman" w:hAnsi="Times New Roman"/>
          <w:sz w:val="24"/>
        </w:rPr>
        <w:t>Using</w:t>
      </w:r>
      <w:proofErr w:type="gramEnd"/>
      <w:r>
        <w:rPr>
          <w:rFonts w:ascii="Times New Roman" w:hAnsi="Times New Roman"/>
          <w:sz w:val="24"/>
        </w:rPr>
        <w:t xml:space="preserve"> the company you chose, as a consultant, </w:t>
      </w:r>
      <w:r w:rsidR="00AD3F17">
        <w:rPr>
          <w:rFonts w:ascii="Times New Roman" w:hAnsi="Times New Roman"/>
          <w:sz w:val="24"/>
        </w:rPr>
        <w:t xml:space="preserve">briefly </w:t>
      </w:r>
      <w:r>
        <w:rPr>
          <w:rFonts w:ascii="Times New Roman" w:hAnsi="Times New Roman"/>
          <w:sz w:val="24"/>
        </w:rPr>
        <w:t xml:space="preserve">introduce the company.  Include in the introduction of The Porter’s Five Forces Model.  Complete the introduction with a statement about the topics to be covered in this paper.  </w:t>
      </w:r>
    </w:p>
    <w:p w14:paraId="6F3D83C6" w14:textId="24B8DCC5" w:rsidR="00751737" w:rsidRDefault="00751737" w:rsidP="00751737">
      <w:pPr>
        <w:spacing w:after="0" w:line="480" w:lineRule="auto"/>
        <w:rPr>
          <w:rFonts w:ascii="Times New Roman" w:hAnsi="Times New Roman"/>
          <w:sz w:val="24"/>
        </w:rPr>
      </w:pPr>
      <w:r>
        <w:rPr>
          <w:rFonts w:ascii="Times New Roman" w:hAnsi="Times New Roman"/>
          <w:b/>
          <w:sz w:val="24"/>
        </w:rPr>
        <w:t>The Porter’s Five Forces Model.</w:t>
      </w:r>
      <w:r>
        <w:rPr>
          <w:rFonts w:ascii="Times New Roman" w:hAnsi="Times New Roman"/>
          <w:sz w:val="24"/>
        </w:rPr>
        <w:t xml:space="preserve">  </w:t>
      </w:r>
    </w:p>
    <w:p w14:paraId="62FA3719" w14:textId="220F61CD" w:rsidR="00751737" w:rsidRDefault="00751737"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t>Add an overarching description of the Porter’s Five Forces Model.  Include what the mod</w:t>
      </w:r>
      <w:r w:rsidR="00C250B3">
        <w:rPr>
          <w:rFonts w:ascii="Times New Roman" w:hAnsi="Times New Roman" w:cs="Times New Roman"/>
          <w:sz w:val="24"/>
          <w:szCs w:val="24"/>
        </w:rPr>
        <w:t xml:space="preserve">el is and how it is used.  Then, breakout the five forces and describe each of these.  </w:t>
      </w:r>
    </w:p>
    <w:p w14:paraId="4327C559" w14:textId="08D53CFB" w:rsidR="00C250B3" w:rsidRDefault="00C250B3"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Threat of new entrants. </w:t>
      </w:r>
      <w:r>
        <w:rPr>
          <w:rFonts w:ascii="Times New Roman" w:hAnsi="Times New Roman" w:cs="Times New Roman"/>
          <w:sz w:val="24"/>
          <w:szCs w:val="24"/>
        </w:rPr>
        <w:t xml:space="preserve">  Describe the threat of new entrants from an industry per</w:t>
      </w:r>
      <w:r w:rsidR="00C359AF">
        <w:rPr>
          <w:rFonts w:ascii="Times New Roman" w:hAnsi="Times New Roman" w:cs="Times New Roman"/>
          <w:sz w:val="24"/>
          <w:szCs w:val="24"/>
        </w:rPr>
        <w:t>spective.</w:t>
      </w:r>
    </w:p>
    <w:p w14:paraId="6357C374" w14:textId="3A74041E" w:rsidR="00C250B3" w:rsidRDefault="00C250B3"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Bargaining power of suppliers.</w:t>
      </w:r>
      <w:r>
        <w:rPr>
          <w:rFonts w:ascii="Times New Roman" w:hAnsi="Times New Roman" w:cs="Times New Roman"/>
          <w:sz w:val="24"/>
          <w:szCs w:val="24"/>
        </w:rPr>
        <w:t xml:space="preserve"> Describe the bargaining power of suppliers from</w:t>
      </w:r>
      <w:r w:rsidR="00C359AF">
        <w:rPr>
          <w:rFonts w:ascii="Times New Roman" w:hAnsi="Times New Roman" w:cs="Times New Roman"/>
          <w:sz w:val="24"/>
          <w:szCs w:val="24"/>
        </w:rPr>
        <w:t xml:space="preserve"> an industry perspective.</w:t>
      </w:r>
    </w:p>
    <w:p w14:paraId="04954AAB" w14:textId="71ED0551" w:rsidR="00C250B3" w:rsidRDefault="00C250B3"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Bargaining power of buyers.</w:t>
      </w:r>
      <w:r>
        <w:rPr>
          <w:rFonts w:ascii="Times New Roman" w:hAnsi="Times New Roman" w:cs="Times New Roman"/>
          <w:sz w:val="24"/>
          <w:szCs w:val="24"/>
        </w:rPr>
        <w:t xml:space="preserve">  Describe the bargaining power of suppliers fr</w:t>
      </w:r>
      <w:r w:rsidR="00C359AF">
        <w:rPr>
          <w:rFonts w:ascii="Times New Roman" w:hAnsi="Times New Roman" w:cs="Times New Roman"/>
          <w:sz w:val="24"/>
          <w:szCs w:val="24"/>
        </w:rPr>
        <w:t>om an industry perspective.</w:t>
      </w:r>
    </w:p>
    <w:p w14:paraId="62D2CC8A" w14:textId="77787707" w:rsidR="00C250B3" w:rsidRDefault="00C250B3"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T</w:t>
      </w:r>
      <w:r w:rsidR="00C359AF">
        <w:rPr>
          <w:rFonts w:ascii="Times New Roman" w:hAnsi="Times New Roman" w:cs="Times New Roman"/>
          <w:b/>
          <w:sz w:val="24"/>
          <w:szCs w:val="24"/>
        </w:rPr>
        <w:t xml:space="preserve">hreat of substitute products or </w:t>
      </w:r>
      <w:r>
        <w:rPr>
          <w:rFonts w:ascii="Times New Roman" w:hAnsi="Times New Roman" w:cs="Times New Roman"/>
          <w:b/>
          <w:sz w:val="24"/>
          <w:szCs w:val="24"/>
        </w:rPr>
        <w:t>services.</w:t>
      </w:r>
      <w:r>
        <w:rPr>
          <w:rFonts w:ascii="Times New Roman" w:hAnsi="Times New Roman" w:cs="Times New Roman"/>
          <w:sz w:val="24"/>
          <w:szCs w:val="24"/>
        </w:rPr>
        <w:t xml:space="preserve"> Describe the threat of substitute </w:t>
      </w:r>
      <w:r w:rsidR="00C359AF">
        <w:rPr>
          <w:rFonts w:ascii="Times New Roman" w:hAnsi="Times New Roman" w:cs="Times New Roman"/>
          <w:sz w:val="24"/>
          <w:szCs w:val="24"/>
        </w:rPr>
        <w:t>products or services from an industry perspective.</w:t>
      </w:r>
    </w:p>
    <w:p w14:paraId="39840D2D" w14:textId="5043B486" w:rsidR="00C359AF" w:rsidRDefault="00C359AF" w:rsidP="00751737">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Existing industry rivalry. </w:t>
      </w:r>
      <w:r>
        <w:rPr>
          <w:rFonts w:ascii="Times New Roman" w:hAnsi="Times New Roman" w:cs="Times New Roman"/>
          <w:sz w:val="24"/>
          <w:szCs w:val="24"/>
        </w:rPr>
        <w:t xml:space="preserve">Describe the existing industry rivalry from an industry perspective. </w:t>
      </w:r>
    </w:p>
    <w:p w14:paraId="3336F412" w14:textId="29A5A1F2" w:rsidR="00C359AF" w:rsidRDefault="00A352BB" w:rsidP="00C359AF">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Analysis of</w:t>
      </w:r>
      <w:r w:rsidR="00C359AF">
        <w:rPr>
          <w:rFonts w:ascii="Times New Roman" w:eastAsia="Times New Roman" w:hAnsi="Times New Roman" w:cs="Times New Roman"/>
          <w:b/>
          <w:bCs/>
          <w:color w:val="222222"/>
          <w:sz w:val="24"/>
          <w:szCs w:val="24"/>
        </w:rPr>
        <w:t xml:space="preserve"> Porter’s </w:t>
      </w:r>
      <w:r w:rsidR="009C7131" w:rsidRPr="00C359AF">
        <w:rPr>
          <w:rFonts w:ascii="Times New Roman" w:eastAsia="Times New Roman" w:hAnsi="Times New Roman" w:cs="Times New Roman"/>
          <w:b/>
          <w:bCs/>
          <w:color w:val="222222"/>
          <w:sz w:val="24"/>
          <w:szCs w:val="24"/>
        </w:rPr>
        <w:t xml:space="preserve">Five Forces </w:t>
      </w:r>
      <w:r w:rsidR="00C359AF">
        <w:rPr>
          <w:rFonts w:ascii="Times New Roman" w:eastAsia="Times New Roman" w:hAnsi="Times New Roman" w:cs="Times New Roman"/>
          <w:b/>
          <w:bCs/>
          <w:color w:val="222222"/>
          <w:sz w:val="24"/>
          <w:szCs w:val="24"/>
        </w:rPr>
        <w:t>to the selected company.</w:t>
      </w:r>
      <w:r w:rsidR="00C359AF">
        <w:rPr>
          <w:rFonts w:ascii="Times New Roman" w:eastAsia="Times New Roman" w:hAnsi="Times New Roman" w:cs="Times New Roman"/>
          <w:bCs/>
          <w:color w:val="222222"/>
          <w:sz w:val="24"/>
          <w:szCs w:val="24"/>
        </w:rPr>
        <w:t xml:space="preserve">  </w:t>
      </w:r>
    </w:p>
    <w:p w14:paraId="1685CA87" w14:textId="3BB124F1" w:rsidR="00C359AF" w:rsidRDefault="00C359AF" w:rsidP="00C359AF">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lastRenderedPageBreak/>
        <w:tab/>
      </w:r>
      <w:r w:rsidR="00AD3F17">
        <w:rPr>
          <w:rFonts w:ascii="Times New Roman" w:eastAsia="Times New Roman" w:hAnsi="Times New Roman" w:cs="Times New Roman"/>
          <w:bCs/>
          <w:color w:val="222222"/>
          <w:sz w:val="24"/>
          <w:szCs w:val="24"/>
        </w:rPr>
        <w:t>A</w:t>
      </w:r>
      <w:r w:rsidR="00A352BB">
        <w:rPr>
          <w:rFonts w:ascii="Times New Roman" w:eastAsia="Times New Roman" w:hAnsi="Times New Roman" w:cs="Times New Roman"/>
          <w:bCs/>
          <w:color w:val="222222"/>
          <w:sz w:val="24"/>
          <w:szCs w:val="24"/>
        </w:rPr>
        <w:t>nalyze Porter’s Five Forces to the selected company in terms of identifying which of the forces would be high priorities an</w:t>
      </w:r>
      <w:r w:rsidR="00AD3F17">
        <w:rPr>
          <w:rFonts w:ascii="Times New Roman" w:eastAsia="Times New Roman" w:hAnsi="Times New Roman" w:cs="Times New Roman"/>
          <w:bCs/>
          <w:color w:val="222222"/>
          <w:sz w:val="24"/>
          <w:szCs w:val="24"/>
        </w:rPr>
        <w:t>d which would be low priorities.  Just</w:t>
      </w:r>
      <w:bookmarkStart w:id="0" w:name="_GoBack"/>
      <w:bookmarkEnd w:id="0"/>
      <w:r w:rsidR="00AD3F17">
        <w:rPr>
          <w:rFonts w:ascii="Times New Roman" w:eastAsia="Times New Roman" w:hAnsi="Times New Roman" w:cs="Times New Roman"/>
          <w:bCs/>
          <w:color w:val="222222"/>
          <w:sz w:val="24"/>
          <w:szCs w:val="24"/>
        </w:rPr>
        <w:t xml:space="preserve">ify your decisions.  </w:t>
      </w:r>
      <w:r w:rsidR="00A352BB">
        <w:rPr>
          <w:rFonts w:ascii="Times New Roman" w:eastAsia="Times New Roman" w:hAnsi="Times New Roman" w:cs="Times New Roman"/>
          <w:bCs/>
          <w:color w:val="222222"/>
          <w:sz w:val="24"/>
          <w:szCs w:val="24"/>
        </w:rPr>
        <w:t xml:space="preserve">Be sure that you mention all five forces either in the highest or lowest category.  </w:t>
      </w:r>
    </w:p>
    <w:p w14:paraId="5938E131" w14:textId="7D439DF2" w:rsidR="00A352BB" w:rsidRDefault="00A352BB" w:rsidP="00C359AF">
      <w:pPr>
        <w:shd w:val="clear" w:color="auto" w:fill="FFFFFF"/>
        <w:spacing w:after="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Cs/>
          <w:color w:val="222222"/>
          <w:sz w:val="24"/>
          <w:szCs w:val="24"/>
        </w:rPr>
        <w:tab/>
      </w:r>
      <w:r>
        <w:rPr>
          <w:rFonts w:ascii="Times New Roman" w:eastAsia="Times New Roman" w:hAnsi="Times New Roman" w:cs="Times New Roman"/>
          <w:b/>
          <w:bCs/>
          <w:color w:val="222222"/>
          <w:sz w:val="24"/>
          <w:szCs w:val="24"/>
        </w:rPr>
        <w:t>Porter’s Five Forces highest priorities for the selected company.</w:t>
      </w:r>
    </w:p>
    <w:p w14:paraId="1D9AF155" w14:textId="224B58F6" w:rsidR="00A352BB" w:rsidRPr="00A352BB" w:rsidRDefault="00A352BB" w:rsidP="00C359AF">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ab/>
      </w:r>
      <w:r>
        <w:rPr>
          <w:rFonts w:ascii="Times New Roman" w:eastAsia="Times New Roman" w:hAnsi="Times New Roman" w:cs="Times New Roman"/>
          <w:bCs/>
          <w:color w:val="222222"/>
          <w:sz w:val="24"/>
          <w:szCs w:val="24"/>
        </w:rPr>
        <w:t xml:space="preserve">Identify the forces with the highest priorities in this selection.  </w:t>
      </w:r>
      <w:r w:rsidR="00AD3F17">
        <w:rPr>
          <w:rFonts w:ascii="Times New Roman" w:eastAsia="Times New Roman" w:hAnsi="Times New Roman" w:cs="Times New Roman"/>
          <w:bCs/>
          <w:color w:val="222222"/>
          <w:sz w:val="24"/>
          <w:szCs w:val="24"/>
        </w:rPr>
        <w:t xml:space="preserve">Justify your decision on </w:t>
      </w:r>
      <w:r>
        <w:rPr>
          <w:rFonts w:ascii="Times New Roman" w:eastAsia="Times New Roman" w:hAnsi="Times New Roman" w:cs="Times New Roman"/>
          <w:bCs/>
          <w:color w:val="222222"/>
          <w:sz w:val="24"/>
          <w:szCs w:val="24"/>
        </w:rPr>
        <w:t xml:space="preserve">why these forces are considered the highest priority for the company.  Be detailed in your justification.  </w:t>
      </w:r>
    </w:p>
    <w:p w14:paraId="6CD8F69C" w14:textId="591BDE00" w:rsidR="00C359AF" w:rsidRDefault="00A352BB" w:rsidP="00A352BB">
      <w:pPr>
        <w:shd w:val="clear" w:color="auto" w:fill="FFFFFF"/>
        <w:spacing w:after="0" w:line="480" w:lineRule="auto"/>
        <w:ind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Porter’s Five Forces lowest priorities for the selected company.</w:t>
      </w:r>
    </w:p>
    <w:p w14:paraId="3FB626E5" w14:textId="0DCF115E" w:rsidR="009C7131" w:rsidRDefault="00A352BB" w:rsidP="00A352BB">
      <w:pPr>
        <w:shd w:val="clear" w:color="auto" w:fill="FFFFFF"/>
        <w:spacing w:after="0" w:line="480" w:lineRule="auto"/>
        <w:ind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Identify the forces with the lowest priorities in this selection.  </w:t>
      </w:r>
      <w:r w:rsidR="00AD3F17">
        <w:rPr>
          <w:rFonts w:ascii="Times New Roman" w:eastAsia="Times New Roman" w:hAnsi="Times New Roman" w:cs="Times New Roman"/>
          <w:bCs/>
          <w:color w:val="222222"/>
          <w:sz w:val="24"/>
          <w:szCs w:val="24"/>
        </w:rPr>
        <w:t>Justify your decision on w</w:t>
      </w:r>
      <w:r>
        <w:rPr>
          <w:rFonts w:ascii="Times New Roman" w:eastAsia="Times New Roman" w:hAnsi="Times New Roman" w:cs="Times New Roman"/>
          <w:bCs/>
          <w:color w:val="222222"/>
          <w:sz w:val="24"/>
          <w:szCs w:val="24"/>
        </w:rPr>
        <w:t xml:space="preserve">hy these forces are considered the lowest priority for the company.  Be detailed in your justification.  </w:t>
      </w:r>
    </w:p>
    <w:p w14:paraId="7CE85A58" w14:textId="34198DC3" w:rsidR="00A352BB" w:rsidRDefault="007C2347" w:rsidP="00A352BB">
      <w:pPr>
        <w:shd w:val="clear" w:color="auto" w:fill="FFFFFF"/>
        <w:spacing w:after="0" w:line="48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The selected company’s </w:t>
      </w:r>
      <w:r w:rsidR="00A352BB">
        <w:rPr>
          <w:rFonts w:ascii="Times New Roman" w:eastAsia="Times New Roman" w:hAnsi="Times New Roman" w:cs="Times New Roman"/>
          <w:b/>
          <w:bCs/>
          <w:color w:val="222222"/>
          <w:sz w:val="24"/>
          <w:szCs w:val="24"/>
        </w:rPr>
        <w:t>strategic competitive</w:t>
      </w:r>
      <w:r>
        <w:rPr>
          <w:rFonts w:ascii="Times New Roman" w:eastAsia="Times New Roman" w:hAnsi="Times New Roman" w:cs="Times New Roman"/>
          <w:b/>
          <w:bCs/>
          <w:color w:val="222222"/>
          <w:sz w:val="24"/>
          <w:szCs w:val="24"/>
        </w:rPr>
        <w:t xml:space="preserve"> position</w:t>
      </w:r>
      <w:r w:rsidR="00A352BB">
        <w:rPr>
          <w:rFonts w:ascii="Times New Roman" w:eastAsia="Times New Roman" w:hAnsi="Times New Roman" w:cs="Times New Roman"/>
          <w:b/>
          <w:bCs/>
          <w:color w:val="222222"/>
          <w:sz w:val="24"/>
          <w:szCs w:val="24"/>
        </w:rPr>
        <w:t>.</w:t>
      </w:r>
    </w:p>
    <w:p w14:paraId="3033CA67" w14:textId="044966F1" w:rsidR="007C2347" w:rsidRPr="007C2347" w:rsidRDefault="007C2347" w:rsidP="00A352BB">
      <w:pPr>
        <w:shd w:val="clear" w:color="auto" w:fill="FFFFFF"/>
        <w:spacing w:after="0"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ab/>
      </w:r>
      <w:r w:rsidR="0009154E">
        <w:rPr>
          <w:rFonts w:ascii="Times New Roman" w:eastAsia="Times New Roman" w:hAnsi="Times New Roman" w:cs="Times New Roman"/>
          <w:bCs/>
          <w:color w:val="222222"/>
          <w:sz w:val="24"/>
          <w:szCs w:val="24"/>
        </w:rPr>
        <w:t xml:space="preserve">Briefly describe where the selected company’s is in terms of its strategic competitive position.  </w:t>
      </w:r>
      <w:r>
        <w:rPr>
          <w:rFonts w:ascii="Times New Roman" w:eastAsia="Times New Roman" w:hAnsi="Times New Roman" w:cs="Times New Roman"/>
          <w:bCs/>
          <w:color w:val="222222"/>
          <w:sz w:val="24"/>
          <w:szCs w:val="24"/>
        </w:rPr>
        <w:t xml:space="preserve">Develop steps or provide ways in which the selected company can maintain or improve its strategic competitive position.  This section should be detailed and should align with the above Porter’s Five Forces model application and analysis conducted above.  </w:t>
      </w:r>
    </w:p>
    <w:p w14:paraId="663A5B4D" w14:textId="1404131B" w:rsidR="007C2347" w:rsidRDefault="00A27199" w:rsidP="007C2347">
      <w:pPr>
        <w:spacing w:after="0" w:line="480" w:lineRule="auto"/>
        <w:rPr>
          <w:rFonts w:ascii="Times New Roman" w:hAnsi="Times New Roman" w:cs="Times New Roman"/>
          <w:b/>
          <w:sz w:val="24"/>
          <w:szCs w:val="24"/>
        </w:rPr>
      </w:pPr>
      <w:r w:rsidRPr="007C2347">
        <w:rPr>
          <w:rFonts w:ascii="Times New Roman" w:hAnsi="Times New Roman" w:cs="Times New Roman"/>
          <w:b/>
          <w:sz w:val="24"/>
          <w:szCs w:val="24"/>
        </w:rPr>
        <w:t>Conclusion</w:t>
      </w:r>
    </w:p>
    <w:p w14:paraId="7B5D9F3D" w14:textId="3ACD2122" w:rsidR="007C2347" w:rsidRPr="007C2347" w:rsidRDefault="007C2347" w:rsidP="007C234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Provide a closing paragraph that sums up the key points you have made in this paper, that you want your reader to takeaway.  There should not be any new information that is disclosed in this conclusion paragraph, but a summary of the key points that are the most important.  </w:t>
      </w:r>
    </w:p>
    <w:p w14:paraId="69D6F20F" w14:textId="761114E5" w:rsidR="00A27199" w:rsidRPr="00A27199" w:rsidRDefault="00A27199" w:rsidP="009C7131">
      <w:pPr>
        <w:spacing w:before="100" w:beforeAutospacing="1" w:after="100" w:afterAutospacing="1" w:line="480" w:lineRule="auto"/>
        <w:rPr>
          <w:rFonts w:ascii="Times New Roman" w:hAnsi="Times New Roman" w:cs="Times New Roman"/>
          <w:bCs/>
          <w:sz w:val="24"/>
          <w:szCs w:val="24"/>
        </w:rPr>
      </w:pPr>
    </w:p>
    <w:p w14:paraId="56109B0D" w14:textId="77777777" w:rsidR="007C2347" w:rsidRDefault="007C2347">
      <w:pPr>
        <w:rPr>
          <w:rFonts w:ascii="Times New Roman" w:hAnsi="Times New Roman" w:cs="Times New Roman"/>
          <w:b/>
          <w:bCs/>
          <w:sz w:val="24"/>
          <w:szCs w:val="24"/>
        </w:rPr>
      </w:pPr>
      <w:r>
        <w:rPr>
          <w:rFonts w:ascii="Times New Roman" w:hAnsi="Times New Roman" w:cs="Times New Roman"/>
          <w:b/>
          <w:bCs/>
          <w:sz w:val="24"/>
          <w:szCs w:val="24"/>
        </w:rPr>
        <w:br w:type="page"/>
      </w:r>
    </w:p>
    <w:p w14:paraId="2EB775BB" w14:textId="2E86F04A" w:rsidR="007C2347" w:rsidRPr="007C2347" w:rsidRDefault="009C1549" w:rsidP="007C2347">
      <w:pPr>
        <w:spacing w:line="480" w:lineRule="auto"/>
        <w:jc w:val="center"/>
        <w:rPr>
          <w:rFonts w:ascii="Times New Roman" w:hAnsi="Times New Roman" w:cs="Times New Roman"/>
          <w:b/>
          <w:bCs/>
          <w:sz w:val="24"/>
          <w:szCs w:val="24"/>
        </w:rPr>
      </w:pPr>
      <w:r w:rsidRPr="00407A0B">
        <w:rPr>
          <w:rFonts w:ascii="Times New Roman" w:hAnsi="Times New Roman" w:cs="Times New Roman"/>
          <w:b/>
          <w:bCs/>
          <w:sz w:val="24"/>
          <w:szCs w:val="24"/>
        </w:rPr>
        <w:lastRenderedPageBreak/>
        <w:t>References</w:t>
      </w:r>
    </w:p>
    <w:p w14:paraId="13493E61" w14:textId="695B14B2" w:rsidR="009C1549" w:rsidRPr="00644397" w:rsidRDefault="009C1549" w:rsidP="009C1549">
      <w:pPr>
        <w:spacing w:line="480" w:lineRule="auto"/>
        <w:rPr>
          <w:rFonts w:ascii="Times New Roman" w:hAnsi="Times New Roman" w:cs="Times New Roman"/>
          <w:sz w:val="24"/>
          <w:szCs w:val="24"/>
        </w:rPr>
      </w:pPr>
      <w:r w:rsidRPr="00644397">
        <w:rPr>
          <w:rFonts w:ascii="Times New Roman" w:hAnsi="Times New Roman" w:cs="Times New Roman"/>
          <w:sz w:val="24"/>
          <w:szCs w:val="24"/>
        </w:rPr>
        <w:t>Cite 1</w:t>
      </w:r>
      <w:r>
        <w:rPr>
          <w:rFonts w:ascii="Times New Roman" w:hAnsi="Times New Roman" w:cs="Times New Roman"/>
          <w:sz w:val="24"/>
          <w:szCs w:val="24"/>
        </w:rPr>
        <w:t>–</w:t>
      </w:r>
      <w:r w:rsidRPr="00644397">
        <w:rPr>
          <w:rFonts w:ascii="Times New Roman" w:hAnsi="Times New Roman" w:cs="Times New Roman"/>
          <w:sz w:val="24"/>
          <w:szCs w:val="24"/>
        </w:rPr>
        <w:t>3 sources in APA format</w:t>
      </w:r>
      <w:r>
        <w:rPr>
          <w:rFonts w:ascii="Times New Roman" w:hAnsi="Times New Roman" w:cs="Times New Roman"/>
          <w:sz w:val="24"/>
          <w:szCs w:val="24"/>
        </w:rPr>
        <w:t>. The following are some examples of</w:t>
      </w:r>
      <w:r w:rsidR="007C2347">
        <w:rPr>
          <w:rFonts w:ascii="Times New Roman" w:hAnsi="Times New Roman" w:cs="Times New Roman"/>
          <w:sz w:val="24"/>
          <w:szCs w:val="24"/>
        </w:rPr>
        <w:t xml:space="preserve"> references cited in APA format.  </w:t>
      </w:r>
      <w:r w:rsidR="007C2347" w:rsidRPr="007C2347">
        <w:rPr>
          <w:rFonts w:ascii="Times New Roman" w:hAnsi="Times New Roman" w:cs="Times New Roman"/>
          <w:b/>
          <w:sz w:val="24"/>
          <w:szCs w:val="24"/>
        </w:rPr>
        <w:t>Note:  The below resources are examples only and not part of this assignment</w:t>
      </w:r>
      <w:r w:rsidR="007C2347">
        <w:rPr>
          <w:rFonts w:ascii="Times New Roman" w:hAnsi="Times New Roman" w:cs="Times New Roman"/>
          <w:sz w:val="24"/>
          <w:szCs w:val="24"/>
        </w:rPr>
        <w:t xml:space="preserve">.  </w:t>
      </w:r>
    </w:p>
    <w:p w14:paraId="7BEABE84" w14:textId="77777777" w:rsidR="009C1549" w:rsidRDefault="009C1549" w:rsidP="009C1549">
      <w:pPr>
        <w:rPr>
          <w:rFonts w:ascii="Times New Roman" w:hAnsi="Times New Roman" w:cs="Times New Roman"/>
          <w:sz w:val="24"/>
          <w:szCs w:val="24"/>
        </w:rPr>
      </w:pPr>
      <w:r>
        <w:rPr>
          <w:rFonts w:ascii="Times New Roman" w:hAnsi="Times New Roman" w:cs="Times New Roman"/>
          <w:sz w:val="24"/>
          <w:szCs w:val="24"/>
        </w:rPr>
        <w:t>Gliddon</w:t>
      </w:r>
      <w:r w:rsidRPr="00644397">
        <w:rPr>
          <w:rFonts w:ascii="Times New Roman" w:hAnsi="Times New Roman" w:cs="Times New Roman"/>
          <w:sz w:val="24"/>
          <w:szCs w:val="24"/>
        </w:rPr>
        <w:t xml:space="preserve">, </w:t>
      </w:r>
      <w:r>
        <w:rPr>
          <w:rFonts w:ascii="Times New Roman" w:hAnsi="Times New Roman" w:cs="Times New Roman"/>
          <w:sz w:val="24"/>
          <w:szCs w:val="24"/>
        </w:rPr>
        <w:t>D</w:t>
      </w:r>
      <w:r w:rsidRPr="00644397">
        <w:rPr>
          <w:rFonts w:ascii="Times New Roman" w:hAnsi="Times New Roman" w:cs="Times New Roman"/>
          <w:sz w:val="24"/>
          <w:szCs w:val="24"/>
        </w:rPr>
        <w:t>.</w:t>
      </w:r>
      <w:r>
        <w:rPr>
          <w:rFonts w:ascii="Times New Roman" w:hAnsi="Times New Roman" w:cs="Times New Roman"/>
          <w:sz w:val="24"/>
          <w:szCs w:val="24"/>
        </w:rPr>
        <w:t xml:space="preserve"> G., &amp; Rothwell, W. J. </w:t>
      </w:r>
      <w:r w:rsidRPr="00644397">
        <w:rPr>
          <w:rFonts w:ascii="Times New Roman" w:hAnsi="Times New Roman" w:cs="Times New Roman"/>
          <w:sz w:val="24"/>
          <w:szCs w:val="24"/>
        </w:rPr>
        <w:t>(</w:t>
      </w:r>
      <w:r>
        <w:rPr>
          <w:rFonts w:ascii="Times New Roman" w:hAnsi="Times New Roman" w:cs="Times New Roman"/>
          <w:sz w:val="24"/>
          <w:szCs w:val="24"/>
        </w:rPr>
        <w:t>2018</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Innovation leadership</w:t>
      </w:r>
      <w:r>
        <w:rPr>
          <w:rFonts w:ascii="Times New Roman" w:hAnsi="Times New Roman" w:cs="Times New Roman"/>
          <w:sz w:val="24"/>
          <w:szCs w:val="24"/>
        </w:rPr>
        <w:t>.</w:t>
      </w:r>
      <w:r w:rsidRPr="00644397">
        <w:rPr>
          <w:rFonts w:ascii="Times New Roman" w:hAnsi="Times New Roman" w:cs="Times New Roman"/>
          <w:sz w:val="24"/>
          <w:szCs w:val="24"/>
        </w:rPr>
        <w:t xml:space="preserve"> R</w:t>
      </w:r>
      <w:r>
        <w:rPr>
          <w:rFonts w:ascii="Times New Roman" w:hAnsi="Times New Roman" w:cs="Times New Roman"/>
          <w:sz w:val="24"/>
          <w:szCs w:val="24"/>
        </w:rPr>
        <w:t>outledge.</w:t>
      </w:r>
    </w:p>
    <w:p w14:paraId="779BBF64" w14:textId="77777777" w:rsidR="009C1549" w:rsidRDefault="009C1549" w:rsidP="009C1549">
      <w:pPr>
        <w:spacing w:line="480" w:lineRule="auto"/>
        <w:rPr>
          <w:rFonts w:ascii="Times New Roman" w:hAnsi="Times New Roman" w:cs="Times New Roman"/>
          <w:sz w:val="24"/>
          <w:szCs w:val="24"/>
        </w:rPr>
      </w:pPr>
      <w:r>
        <w:rPr>
          <w:rFonts w:ascii="Times New Roman" w:hAnsi="Times New Roman" w:cs="Times New Roman"/>
          <w:sz w:val="24"/>
          <w:szCs w:val="24"/>
        </w:rPr>
        <w:tab/>
      </w:r>
      <w:hyperlink r:id="rId6" w:history="1">
        <w:r w:rsidRPr="00581A52">
          <w:rPr>
            <w:rStyle w:val="Hyperlink"/>
            <w:rFonts w:ascii="Times New Roman" w:eastAsia="Times New Roman" w:hAnsi="Times New Roman" w:cs="Times New Roman"/>
            <w:sz w:val="24"/>
            <w:szCs w:val="24"/>
            <w:lang w:eastAsia="zh-CN" w:bidi="th-TH"/>
          </w:rPr>
          <w:t>https://login.proxy.cecybrary.com/sso/skillport?context=137758</w:t>
        </w:r>
      </w:hyperlink>
    </w:p>
    <w:p w14:paraId="2D0A5FD5" w14:textId="77777777" w:rsidR="009C1549" w:rsidRPr="00644397" w:rsidRDefault="009C1549" w:rsidP="009C1549">
      <w:pPr>
        <w:spacing w:line="480" w:lineRule="auto"/>
        <w:ind w:left="720" w:hanging="720"/>
        <w:rPr>
          <w:rFonts w:ascii="Times New Roman" w:hAnsi="Times New Roman" w:cs="Times New Roman"/>
          <w:sz w:val="24"/>
          <w:szCs w:val="24"/>
        </w:rPr>
      </w:pPr>
      <w:r w:rsidRPr="00644397">
        <w:rPr>
          <w:rFonts w:ascii="Times New Roman" w:hAnsi="Times New Roman" w:cs="Times New Roman"/>
          <w:sz w:val="24"/>
          <w:szCs w:val="24"/>
        </w:rPr>
        <w:t>Khan, M. A., Ismail, F. B., Altaf, H., &amp; Basheer, A. (2020). The interplay of leadership styles, innovative work</w:t>
      </w:r>
      <w:r>
        <w:rPr>
          <w:rFonts w:ascii="Times New Roman" w:hAnsi="Times New Roman" w:cs="Times New Roman"/>
          <w:sz w:val="24"/>
          <w:szCs w:val="24"/>
        </w:rPr>
        <w:t xml:space="preserve"> </w:t>
      </w:r>
      <w:r w:rsidRPr="00644397">
        <w:rPr>
          <w:rFonts w:ascii="Times New Roman" w:hAnsi="Times New Roman" w:cs="Times New Roman"/>
          <w:sz w:val="24"/>
          <w:szCs w:val="24"/>
        </w:rPr>
        <w:t xml:space="preserve">behavior, organizational culture, and organizational citizenship behavior. </w:t>
      </w:r>
      <w:r w:rsidRPr="00ED121A">
        <w:rPr>
          <w:rFonts w:ascii="Times New Roman" w:hAnsi="Times New Roman" w:cs="Times New Roman"/>
          <w:i/>
          <w:sz w:val="24"/>
          <w:szCs w:val="24"/>
        </w:rPr>
        <w:t>Sage Open</w:t>
      </w:r>
      <w:r w:rsidRPr="00644397">
        <w:rPr>
          <w:rFonts w:ascii="Times New Roman" w:hAnsi="Times New Roman" w:cs="Times New Roman"/>
          <w:sz w:val="24"/>
          <w:szCs w:val="24"/>
        </w:rPr>
        <w:t xml:space="preserve">, </w:t>
      </w:r>
      <w:r w:rsidRPr="00ED121A">
        <w:rPr>
          <w:rFonts w:ascii="Times New Roman" w:hAnsi="Times New Roman" w:cs="Times New Roman"/>
          <w:i/>
          <w:sz w:val="24"/>
          <w:szCs w:val="24"/>
        </w:rPr>
        <w:t>10</w:t>
      </w:r>
      <w:r w:rsidRPr="00644397">
        <w:rPr>
          <w:rFonts w:ascii="Times New Roman" w:hAnsi="Times New Roman" w:cs="Times New Roman"/>
          <w:sz w:val="24"/>
          <w:szCs w:val="24"/>
        </w:rPr>
        <w:t>(1)</w:t>
      </w:r>
      <w:r>
        <w:rPr>
          <w:rFonts w:ascii="Times New Roman" w:hAnsi="Times New Roman" w:cs="Times New Roman"/>
          <w:sz w:val="24"/>
          <w:szCs w:val="24"/>
        </w:rPr>
        <w:t xml:space="preserve">. </w:t>
      </w:r>
      <w:hyperlink r:id="rId7" w:history="1">
        <w:r w:rsidRPr="00644397">
          <w:rPr>
            <w:rStyle w:val="Hyperlink"/>
            <w:rFonts w:ascii="Times New Roman" w:hAnsi="Times New Roman" w:cs="Times New Roman"/>
            <w:sz w:val="24"/>
            <w:szCs w:val="24"/>
          </w:rPr>
          <w:t>http://dx.doi.org.proxy.cecybrary.com/10.1177/2158244019898264</w:t>
        </w:r>
      </w:hyperlink>
    </w:p>
    <w:p w14:paraId="53ADF782" w14:textId="0684ABFC" w:rsidR="005D38C5" w:rsidRPr="00644397" w:rsidRDefault="009C1549" w:rsidP="00774E72">
      <w:pPr>
        <w:spacing w:line="480" w:lineRule="auto"/>
        <w:ind w:left="720" w:hanging="720"/>
        <w:rPr>
          <w:rFonts w:ascii="Times New Roman" w:hAnsi="Times New Roman"/>
          <w:sz w:val="24"/>
        </w:rPr>
      </w:pPr>
      <w:proofErr w:type="spellStart"/>
      <w:r w:rsidRPr="00644397">
        <w:rPr>
          <w:rFonts w:ascii="Times New Roman" w:hAnsi="Times New Roman" w:cs="Times New Roman"/>
          <w:sz w:val="24"/>
          <w:szCs w:val="24"/>
        </w:rPr>
        <w:t>Kmec</w:t>
      </w:r>
      <w:proofErr w:type="spellEnd"/>
      <w:r w:rsidRPr="00644397">
        <w:rPr>
          <w:rFonts w:ascii="Times New Roman" w:hAnsi="Times New Roman" w:cs="Times New Roman"/>
          <w:sz w:val="24"/>
          <w:szCs w:val="24"/>
        </w:rPr>
        <w:t xml:space="preserve">, J. (2012, March 13). </w:t>
      </w:r>
      <w:r w:rsidRPr="00ED121A">
        <w:rPr>
          <w:rFonts w:ascii="Times New Roman" w:hAnsi="Times New Roman" w:cs="Times New Roman"/>
          <w:i/>
          <w:sz w:val="24"/>
          <w:szCs w:val="24"/>
        </w:rPr>
        <w:t>Where’s the boss? And what counts as “work”?</w:t>
      </w:r>
      <w:r w:rsidRPr="00644397">
        <w:rPr>
          <w:rFonts w:ascii="Times New Roman" w:hAnsi="Times New Roman" w:cs="Times New Roman"/>
          <w:sz w:val="24"/>
          <w:szCs w:val="24"/>
        </w:rPr>
        <w:t xml:space="preserve"> The Society</w:t>
      </w:r>
      <w:r>
        <w:rPr>
          <w:rFonts w:ascii="Times New Roman" w:hAnsi="Times New Roman" w:cs="Times New Roman"/>
          <w:sz w:val="24"/>
          <w:szCs w:val="24"/>
        </w:rPr>
        <w:tab/>
      </w:r>
      <w:r w:rsidRPr="00644397">
        <w:rPr>
          <w:rFonts w:ascii="Times New Roman" w:hAnsi="Times New Roman" w:cs="Times New Roman"/>
          <w:sz w:val="24"/>
          <w:szCs w:val="24"/>
        </w:rPr>
        <w:t xml:space="preserve">Pages. </w:t>
      </w:r>
      <w:hyperlink r:id="rId8" w:history="1">
        <w:r w:rsidRPr="004E5881">
          <w:rPr>
            <w:rStyle w:val="Hyperlink"/>
            <w:rFonts w:ascii="Times New Roman" w:hAnsi="Times New Roman" w:cs="Times New Roman"/>
            <w:sz w:val="24"/>
            <w:szCs w:val="24"/>
          </w:rPr>
          <w:t>https://thesocietypages.org/socimages/2012/03/13/wheres-the-boss-and-what-counts-as-work/</w:t>
        </w:r>
      </w:hyperlink>
    </w:p>
    <w:sectPr w:rsidR="005D38C5" w:rsidRPr="00644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248F8"/>
    <w:multiLevelType w:val="hybridMultilevel"/>
    <w:tmpl w:val="24C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07535"/>
    <w:multiLevelType w:val="hybridMultilevel"/>
    <w:tmpl w:val="6FC2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A5B2C"/>
    <w:multiLevelType w:val="hybridMultilevel"/>
    <w:tmpl w:val="83B2D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2F37D1"/>
    <w:multiLevelType w:val="hybridMultilevel"/>
    <w:tmpl w:val="F574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D0B2C"/>
    <w:multiLevelType w:val="multilevel"/>
    <w:tmpl w:val="B744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C3sDA1MzI2NzE3NDJQ0lEKTi0uzszPAykwrgUA7n1ZrCwAAAA="/>
  </w:docVars>
  <w:rsids>
    <w:rsidRoot w:val="005D38C5"/>
    <w:rsid w:val="0001508E"/>
    <w:rsid w:val="00042028"/>
    <w:rsid w:val="00051481"/>
    <w:rsid w:val="00087C0B"/>
    <w:rsid w:val="0009154E"/>
    <w:rsid w:val="000C151A"/>
    <w:rsid w:val="00111542"/>
    <w:rsid w:val="001671EE"/>
    <w:rsid w:val="00183EFE"/>
    <w:rsid w:val="001B67DC"/>
    <w:rsid w:val="001E65E3"/>
    <w:rsid w:val="00294299"/>
    <w:rsid w:val="00350B09"/>
    <w:rsid w:val="00364276"/>
    <w:rsid w:val="00474E4B"/>
    <w:rsid w:val="00476DB9"/>
    <w:rsid w:val="004D0CC0"/>
    <w:rsid w:val="004E5881"/>
    <w:rsid w:val="00535CDD"/>
    <w:rsid w:val="00595A8D"/>
    <w:rsid w:val="005C11C9"/>
    <w:rsid w:val="005C6F64"/>
    <w:rsid w:val="005D38C5"/>
    <w:rsid w:val="00633025"/>
    <w:rsid w:val="00644397"/>
    <w:rsid w:val="0066651F"/>
    <w:rsid w:val="006C6C3B"/>
    <w:rsid w:val="006E3642"/>
    <w:rsid w:val="00710FD4"/>
    <w:rsid w:val="00711F13"/>
    <w:rsid w:val="00751737"/>
    <w:rsid w:val="00774E72"/>
    <w:rsid w:val="0079440C"/>
    <w:rsid w:val="007B7339"/>
    <w:rsid w:val="007C2347"/>
    <w:rsid w:val="00886ED8"/>
    <w:rsid w:val="008921C4"/>
    <w:rsid w:val="008D0D04"/>
    <w:rsid w:val="008F32BE"/>
    <w:rsid w:val="00907FB5"/>
    <w:rsid w:val="009255A0"/>
    <w:rsid w:val="009840F7"/>
    <w:rsid w:val="009B4E44"/>
    <w:rsid w:val="009C1549"/>
    <w:rsid w:val="009C7131"/>
    <w:rsid w:val="00A03CD2"/>
    <w:rsid w:val="00A27199"/>
    <w:rsid w:val="00A352BB"/>
    <w:rsid w:val="00A47F63"/>
    <w:rsid w:val="00A9337E"/>
    <w:rsid w:val="00AA17C5"/>
    <w:rsid w:val="00AD3F17"/>
    <w:rsid w:val="00B12B91"/>
    <w:rsid w:val="00B12E7E"/>
    <w:rsid w:val="00B14CB7"/>
    <w:rsid w:val="00B6581C"/>
    <w:rsid w:val="00BA1B81"/>
    <w:rsid w:val="00BA4016"/>
    <w:rsid w:val="00C250B3"/>
    <w:rsid w:val="00C359AF"/>
    <w:rsid w:val="00C82314"/>
    <w:rsid w:val="00C944CE"/>
    <w:rsid w:val="00CA2063"/>
    <w:rsid w:val="00CA6794"/>
    <w:rsid w:val="00CA7164"/>
    <w:rsid w:val="00CF35F2"/>
    <w:rsid w:val="00D1407A"/>
    <w:rsid w:val="00D14092"/>
    <w:rsid w:val="00D17036"/>
    <w:rsid w:val="00D23F89"/>
    <w:rsid w:val="00D3486F"/>
    <w:rsid w:val="00D75B0F"/>
    <w:rsid w:val="00DA3EFE"/>
    <w:rsid w:val="00ED121A"/>
    <w:rsid w:val="00ED522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4CB0"/>
  <w15:chartTrackingRefBased/>
  <w15:docId w15:val="{872A8A60-757F-4DBE-AE27-31AA0D2A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8C5"/>
    <w:pPr>
      <w:spacing w:after="0" w:line="240" w:lineRule="auto"/>
      <w:ind w:left="720"/>
      <w:contextualSpacing/>
    </w:pPr>
    <w:rPr>
      <w:rFonts w:ascii="Arial" w:eastAsia="Times New Roman" w:hAnsi="Arial" w:cs="Times New Roman"/>
      <w:sz w:val="18"/>
      <w:szCs w:val="24"/>
    </w:rPr>
  </w:style>
  <w:style w:type="character" w:styleId="Hyperlink">
    <w:name w:val="Hyperlink"/>
    <w:basedOn w:val="DefaultParagraphFont"/>
    <w:uiPriority w:val="99"/>
    <w:unhideWhenUsed/>
    <w:rsid w:val="00644397"/>
    <w:rPr>
      <w:color w:val="0563C1" w:themeColor="hyperlink"/>
      <w:u w:val="single"/>
    </w:rPr>
  </w:style>
  <w:style w:type="character" w:customStyle="1" w:styleId="UnresolvedMention1">
    <w:name w:val="Unresolved Mention1"/>
    <w:basedOn w:val="DefaultParagraphFont"/>
    <w:uiPriority w:val="99"/>
    <w:semiHidden/>
    <w:unhideWhenUsed/>
    <w:rsid w:val="00644397"/>
    <w:rPr>
      <w:color w:val="605E5C"/>
      <w:shd w:val="clear" w:color="auto" w:fill="E1DFDD"/>
    </w:rPr>
  </w:style>
  <w:style w:type="character" w:styleId="FollowedHyperlink">
    <w:name w:val="FollowedHyperlink"/>
    <w:basedOn w:val="DefaultParagraphFont"/>
    <w:uiPriority w:val="99"/>
    <w:semiHidden/>
    <w:unhideWhenUsed/>
    <w:rsid w:val="00644397"/>
    <w:rPr>
      <w:color w:val="954F72" w:themeColor="followedHyperlink"/>
      <w:u w:val="single"/>
    </w:rPr>
  </w:style>
  <w:style w:type="paragraph" w:styleId="BalloonText">
    <w:name w:val="Balloon Text"/>
    <w:basedOn w:val="Normal"/>
    <w:link w:val="BalloonTextChar"/>
    <w:uiPriority w:val="99"/>
    <w:semiHidden/>
    <w:unhideWhenUsed/>
    <w:rsid w:val="005C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579">
      <w:bodyDiv w:val="1"/>
      <w:marLeft w:val="0"/>
      <w:marRight w:val="0"/>
      <w:marTop w:val="0"/>
      <w:marBottom w:val="0"/>
      <w:divBdr>
        <w:top w:val="none" w:sz="0" w:space="0" w:color="auto"/>
        <w:left w:val="none" w:sz="0" w:space="0" w:color="auto"/>
        <w:bottom w:val="none" w:sz="0" w:space="0" w:color="auto"/>
        <w:right w:val="none" w:sz="0" w:space="0" w:color="auto"/>
      </w:divBdr>
    </w:div>
    <w:div w:id="1031229084">
      <w:bodyDiv w:val="1"/>
      <w:marLeft w:val="0"/>
      <w:marRight w:val="0"/>
      <w:marTop w:val="0"/>
      <w:marBottom w:val="0"/>
      <w:divBdr>
        <w:top w:val="none" w:sz="0" w:space="0" w:color="auto"/>
        <w:left w:val="none" w:sz="0" w:space="0" w:color="auto"/>
        <w:bottom w:val="none" w:sz="0" w:space="0" w:color="auto"/>
        <w:right w:val="none" w:sz="0" w:space="0" w:color="auto"/>
      </w:divBdr>
    </w:div>
    <w:div w:id="1050306459">
      <w:bodyDiv w:val="1"/>
      <w:marLeft w:val="0"/>
      <w:marRight w:val="0"/>
      <w:marTop w:val="0"/>
      <w:marBottom w:val="0"/>
      <w:divBdr>
        <w:top w:val="none" w:sz="0" w:space="0" w:color="auto"/>
        <w:left w:val="none" w:sz="0" w:space="0" w:color="auto"/>
        <w:bottom w:val="none" w:sz="0" w:space="0" w:color="auto"/>
        <w:right w:val="none" w:sz="0" w:space="0" w:color="auto"/>
      </w:divBdr>
    </w:div>
    <w:div w:id="1350595756">
      <w:bodyDiv w:val="1"/>
      <w:marLeft w:val="0"/>
      <w:marRight w:val="0"/>
      <w:marTop w:val="0"/>
      <w:marBottom w:val="0"/>
      <w:divBdr>
        <w:top w:val="none" w:sz="0" w:space="0" w:color="auto"/>
        <w:left w:val="none" w:sz="0" w:space="0" w:color="auto"/>
        <w:bottom w:val="none" w:sz="0" w:space="0" w:color="auto"/>
        <w:right w:val="none" w:sz="0" w:space="0" w:color="auto"/>
      </w:divBdr>
    </w:div>
    <w:div w:id="210799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https://www.innosight.com/insight/the-transformation-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falsey</dc:creator>
  <cp:keywords/>
  <dc:description/>
  <cp:lastModifiedBy>Susan Walker</cp:lastModifiedBy>
  <cp:revision>4</cp:revision>
  <dcterms:created xsi:type="dcterms:W3CDTF">2021-12-29T17:09:00Z</dcterms:created>
  <dcterms:modified xsi:type="dcterms:W3CDTF">2021-12-29T17:15:00Z</dcterms:modified>
</cp:coreProperties>
</file>