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23133" w14:textId="77777777" w:rsidR="00AA254B" w:rsidRDefault="00AA254B" w:rsidP="00AA254B">
      <w:pPr>
        <w:pStyle w:val="Title"/>
        <w:spacing w:before="0"/>
      </w:pPr>
    </w:p>
    <w:p w14:paraId="15E656AF" w14:textId="77777777" w:rsidR="00AA254B" w:rsidRDefault="00AA254B" w:rsidP="00AA254B">
      <w:pPr>
        <w:pStyle w:val="Title"/>
        <w:spacing w:before="0"/>
      </w:pPr>
    </w:p>
    <w:p w14:paraId="4098334B" w14:textId="77777777" w:rsidR="00AA254B" w:rsidRDefault="00AA254B" w:rsidP="00AA254B">
      <w:pPr>
        <w:pStyle w:val="Title"/>
        <w:spacing w:before="0"/>
      </w:pPr>
    </w:p>
    <w:p w14:paraId="29F4952C" w14:textId="77777777" w:rsidR="00AA254B" w:rsidRDefault="00AA254B" w:rsidP="00AA254B">
      <w:pPr>
        <w:pStyle w:val="Title"/>
        <w:spacing w:before="0"/>
      </w:pPr>
    </w:p>
    <w:p w14:paraId="270B730E" w14:textId="77777777" w:rsidR="00AA254B" w:rsidRDefault="00AA254B" w:rsidP="00AA254B">
      <w:pPr>
        <w:pStyle w:val="Title"/>
        <w:spacing w:before="0"/>
      </w:pPr>
    </w:p>
    <w:p w14:paraId="7D49B128" w14:textId="77777777" w:rsidR="00AA254B" w:rsidRPr="00AC2CE4" w:rsidRDefault="00AC2CE4" w:rsidP="00AA254B">
      <w:pPr>
        <w:pStyle w:val="Title"/>
        <w:spacing w:before="0"/>
        <w:rPr>
          <w:color w:val="auto"/>
        </w:rPr>
      </w:pPr>
      <w:r>
        <w:rPr>
          <w:color w:val="auto"/>
        </w:rPr>
        <w:t>[Title]</w:t>
      </w:r>
    </w:p>
    <w:p w14:paraId="0F1E39E7" w14:textId="77777777" w:rsidR="004D6B86" w:rsidRPr="00AC2CE4" w:rsidRDefault="00DF1773" w:rsidP="00AA254B">
      <w:pPr>
        <w:pStyle w:val="Title"/>
        <w:spacing w:before="0"/>
        <w:rPr>
          <w:color w:val="800000"/>
        </w:rPr>
      </w:pPr>
      <w:r w:rsidRPr="00AC2CE4">
        <w:rPr>
          <w:color w:val="800000"/>
        </w:rPr>
        <w:t>[Title</w:t>
      </w:r>
      <w:r w:rsidR="00AC2CE4" w:rsidRPr="00AC2CE4">
        <w:rPr>
          <w:color w:val="800000"/>
        </w:rPr>
        <w:t xml:space="preserve"> </w:t>
      </w:r>
      <w:r w:rsidR="00AC2CE4">
        <w:rPr>
          <w:color w:val="800000"/>
        </w:rPr>
        <w:t xml:space="preserve">is </w:t>
      </w:r>
      <w:r w:rsidR="00AC2CE4" w:rsidRPr="00AC2CE4">
        <w:rPr>
          <w:color w:val="800000"/>
        </w:rPr>
        <w:t>no more than 12 words and includes method choice</w:t>
      </w:r>
      <w:r w:rsidRPr="00AC2CE4">
        <w:rPr>
          <w:color w:val="800000"/>
        </w:rPr>
        <w:t>]</w:t>
      </w:r>
    </w:p>
    <w:p w14:paraId="15A01BD3" w14:textId="24BA8E6E" w:rsidR="004D6B86" w:rsidRDefault="00FC7BA2" w:rsidP="00AA254B">
      <w:pPr>
        <w:pStyle w:val="Title2"/>
      </w:pPr>
      <w:r>
        <w:t>Research Prospectus</w:t>
      </w:r>
    </w:p>
    <w:p w14:paraId="3A583D60" w14:textId="77777777" w:rsidR="004D6B86" w:rsidRDefault="00DF1773" w:rsidP="00AA254B">
      <w:pPr>
        <w:pStyle w:val="Title2"/>
      </w:pPr>
      <w:r>
        <w:t>Colorado Technical University</w:t>
      </w:r>
    </w:p>
    <w:p w14:paraId="66376FE7" w14:textId="77777777" w:rsidR="00AA254B" w:rsidRDefault="00AA254B" w:rsidP="00AA254B">
      <w:pPr>
        <w:pStyle w:val="Title2"/>
      </w:pPr>
    </w:p>
    <w:p w14:paraId="77CCDD90" w14:textId="77777777" w:rsidR="00AA254B" w:rsidRDefault="00AA254B" w:rsidP="00AA254B">
      <w:pPr>
        <w:pStyle w:val="Title2"/>
      </w:pPr>
    </w:p>
    <w:p w14:paraId="095CC5B1" w14:textId="77777777" w:rsidR="00AA254B" w:rsidRDefault="00AA254B" w:rsidP="00AA254B">
      <w:pPr>
        <w:pStyle w:val="Title2"/>
      </w:pPr>
      <w:r>
        <w:t>Student Name</w:t>
      </w:r>
    </w:p>
    <w:p w14:paraId="4718CBD3" w14:textId="77777777" w:rsidR="00AA254B" w:rsidRDefault="00AA254B" w:rsidP="00AA254B">
      <w:pPr>
        <w:pStyle w:val="Title2"/>
      </w:pPr>
      <w:r>
        <w:t>Month/Year</w:t>
      </w:r>
    </w:p>
    <w:p w14:paraId="1D504428" w14:textId="77777777" w:rsidR="00273D5F" w:rsidRPr="00273D5F" w:rsidRDefault="00273D5F" w:rsidP="00AA254B">
      <w:pPr>
        <w:pStyle w:val="Title2"/>
        <w:rPr>
          <w:color w:val="800000"/>
        </w:rPr>
      </w:pPr>
    </w:p>
    <w:p w14:paraId="2B537897" w14:textId="6CB6025F" w:rsidR="00DF0ED1" w:rsidRPr="00640258" w:rsidRDefault="00273D5F" w:rsidP="00BB6E2C">
      <w:pPr>
        <w:pStyle w:val="Title2"/>
        <w:jc w:val="both"/>
        <w:rPr>
          <w:color w:val="C00000"/>
        </w:rPr>
      </w:pPr>
      <w:r w:rsidRPr="00640258">
        <w:rPr>
          <w:color w:val="C00000"/>
        </w:rPr>
        <w:t>[</w:t>
      </w:r>
      <w:r w:rsidRPr="00640258">
        <w:rPr>
          <w:i/>
          <w:color w:val="C00000"/>
        </w:rPr>
        <w:t>Note.</w:t>
      </w:r>
      <w:r w:rsidRPr="00640258">
        <w:rPr>
          <w:color w:val="C00000"/>
        </w:rPr>
        <w:t xml:space="preserve"> </w:t>
      </w:r>
      <w:r w:rsidR="00BB6E2C" w:rsidRPr="00640258">
        <w:rPr>
          <w:color w:val="C00000"/>
        </w:rPr>
        <w:t xml:space="preserve">The </w:t>
      </w:r>
      <w:r w:rsidR="00FC7BA2" w:rsidRPr="00640258">
        <w:rPr>
          <w:color w:val="C00000"/>
        </w:rPr>
        <w:t>Research Prospectus</w:t>
      </w:r>
      <w:r w:rsidR="00BB6E2C" w:rsidRPr="00640258">
        <w:rPr>
          <w:color w:val="C00000"/>
        </w:rPr>
        <w:t xml:space="preserve"> is a </w:t>
      </w:r>
      <w:r w:rsidR="00AC2CE4" w:rsidRPr="00640258">
        <w:rPr>
          <w:color w:val="C00000"/>
        </w:rPr>
        <w:t xml:space="preserve">significant </w:t>
      </w:r>
      <w:r w:rsidR="00BB6E2C" w:rsidRPr="00640258">
        <w:rPr>
          <w:color w:val="C00000"/>
        </w:rPr>
        <w:t xml:space="preserve">milestone in the journey toward your CTU dissertation research study. </w:t>
      </w:r>
      <w:r w:rsidRPr="00640258">
        <w:rPr>
          <w:color w:val="C00000"/>
        </w:rPr>
        <w:t xml:space="preserve">An approved </w:t>
      </w:r>
      <w:r w:rsidR="00FC7BA2" w:rsidRPr="00640258">
        <w:rPr>
          <w:color w:val="C00000"/>
        </w:rPr>
        <w:t>Research Prospectus</w:t>
      </w:r>
      <w:r w:rsidRPr="00640258">
        <w:rPr>
          <w:color w:val="C00000"/>
        </w:rPr>
        <w:t xml:space="preserve"> demonstrates</w:t>
      </w:r>
      <w:r w:rsidR="00AC2CE4" w:rsidRPr="00640258">
        <w:rPr>
          <w:color w:val="C00000"/>
        </w:rPr>
        <w:t xml:space="preserve"> your achievement of</w:t>
      </w:r>
      <w:r w:rsidRPr="00640258">
        <w:rPr>
          <w:color w:val="C00000"/>
        </w:rPr>
        <w:t xml:space="preserve"> </w:t>
      </w:r>
      <w:r w:rsidR="00FC7BA2" w:rsidRPr="00640258">
        <w:rPr>
          <w:color w:val="C00000"/>
        </w:rPr>
        <w:t>a viable research problem and alignment of the research method choice, problem, purpose, and research question. Your Research Prospectus</w:t>
      </w:r>
      <w:r w:rsidR="00A470FC" w:rsidRPr="00640258">
        <w:rPr>
          <w:color w:val="C00000"/>
        </w:rPr>
        <w:t xml:space="preserve"> </w:t>
      </w:r>
      <w:proofErr w:type="gramStart"/>
      <w:r w:rsidR="00A470FC" w:rsidRPr="00640258">
        <w:rPr>
          <w:color w:val="C00000"/>
        </w:rPr>
        <w:t>will be approved</w:t>
      </w:r>
      <w:proofErr w:type="gramEnd"/>
      <w:r w:rsidR="00A470FC" w:rsidRPr="00640258">
        <w:rPr>
          <w:color w:val="C00000"/>
        </w:rPr>
        <w:t xml:space="preserve"> when </w:t>
      </w:r>
      <w:r w:rsidR="0097069C" w:rsidRPr="00640258">
        <w:rPr>
          <w:color w:val="C00000"/>
        </w:rPr>
        <w:t>your instructor has deemed all criteria on the Research Prospectus Evaluation Rubric as “Met.”</w:t>
      </w:r>
      <w:r w:rsidRPr="00640258">
        <w:rPr>
          <w:color w:val="C00000"/>
        </w:rPr>
        <w:t>]</w:t>
      </w:r>
    </w:p>
    <w:p w14:paraId="3C460C53" w14:textId="77777777" w:rsidR="00273D5F" w:rsidRPr="00DF0ED1" w:rsidRDefault="00273D5F" w:rsidP="00DF0ED1">
      <w:pPr>
        <w:jc w:val="center"/>
      </w:pPr>
    </w:p>
    <w:p w14:paraId="6653B354" w14:textId="77777777" w:rsidR="004D6B86" w:rsidRDefault="00345333" w:rsidP="00AA254B">
      <w:pPr>
        <w:pStyle w:val="SectionTitle"/>
      </w:pPr>
      <w:r>
        <w:lastRenderedPageBreak/>
        <w:t>Abstract</w:t>
      </w:r>
    </w:p>
    <w:p w14:paraId="34137BED" w14:textId="2B1D22F1" w:rsidR="00DC7249" w:rsidRPr="00DC7249" w:rsidRDefault="00AA254B" w:rsidP="00AA254B">
      <w:pPr>
        <w:pStyle w:val="NoSpacing"/>
        <w:rPr>
          <w:color w:val="C00000"/>
        </w:rPr>
      </w:pPr>
      <w:r w:rsidRPr="00DC7249">
        <w:rPr>
          <w:color w:val="C00000"/>
        </w:rPr>
        <w:t xml:space="preserve">[Insert an abstract of no more than 150 words to summarize the study problem, purpose, variables </w:t>
      </w:r>
      <w:r w:rsidRPr="00640258">
        <w:rPr>
          <w:color w:val="C00000"/>
        </w:rPr>
        <w:t>or</w:t>
      </w:r>
      <w:r w:rsidRPr="00DC7249">
        <w:rPr>
          <w:color w:val="C00000"/>
        </w:rPr>
        <w:t xml:space="preserve"> constructs, method choice rationale, and plans to condu</w:t>
      </w:r>
      <w:r w:rsidR="00DC7249" w:rsidRPr="00DC7249">
        <w:rPr>
          <w:color w:val="C00000"/>
        </w:rPr>
        <w:t xml:space="preserve">ct the review of the literature. </w:t>
      </w:r>
      <w:r w:rsidR="00DC7249" w:rsidRPr="00DC7249">
        <w:rPr>
          <w:i/>
          <w:color w:val="C00000"/>
        </w:rPr>
        <w:t>Note</w:t>
      </w:r>
      <w:r w:rsidR="00DC7249" w:rsidRPr="00DC7249">
        <w:rPr>
          <w:color w:val="C00000"/>
        </w:rPr>
        <w:t>. The title page and Abstract page have no page numbers. The Introduction begins as page 1.</w:t>
      </w:r>
      <w:r w:rsidR="00DC7249">
        <w:rPr>
          <w:color w:val="C00000"/>
        </w:rPr>
        <w:t xml:space="preserve"> Be sure to remove all red template instructional content as you prepare your </w:t>
      </w:r>
      <w:r w:rsidR="00FC7BA2">
        <w:rPr>
          <w:color w:val="C00000"/>
        </w:rPr>
        <w:t>Research Prospectus</w:t>
      </w:r>
      <w:r w:rsidR="00DC7249">
        <w:rPr>
          <w:color w:val="C00000"/>
        </w:rPr>
        <w:t xml:space="preserve"> draft.</w:t>
      </w:r>
      <w:r w:rsidR="00DC7249" w:rsidRPr="00DC7249">
        <w:rPr>
          <w:color w:val="C00000"/>
        </w:rPr>
        <w:t>]</w:t>
      </w:r>
    </w:p>
    <w:p w14:paraId="6A8607D7" w14:textId="77777777" w:rsidR="00DC7249" w:rsidRDefault="00DC7249" w:rsidP="00AA254B">
      <w:pPr>
        <w:pStyle w:val="NoSpacing"/>
      </w:pPr>
    </w:p>
    <w:p w14:paraId="32E7ADA8" w14:textId="77777777" w:rsidR="00DC7249" w:rsidRDefault="00DC7249" w:rsidP="00AA254B">
      <w:pPr>
        <w:pStyle w:val="NoSpacing"/>
      </w:pPr>
    </w:p>
    <w:p w14:paraId="7CFDC4BE" w14:textId="77777777" w:rsidR="00DC7249" w:rsidRDefault="00DC7249" w:rsidP="00AA254B">
      <w:pPr>
        <w:pStyle w:val="NoSpacing"/>
      </w:pPr>
    </w:p>
    <w:p w14:paraId="2E71AE80" w14:textId="77777777" w:rsidR="00DC7249" w:rsidRDefault="00DC7249" w:rsidP="00AA254B">
      <w:pPr>
        <w:pStyle w:val="NoSpacing"/>
      </w:pPr>
    </w:p>
    <w:p w14:paraId="5A40398B" w14:textId="77777777" w:rsidR="00DC7249" w:rsidRDefault="00DC7249" w:rsidP="00AA254B">
      <w:pPr>
        <w:pStyle w:val="NoSpacing"/>
      </w:pPr>
    </w:p>
    <w:p w14:paraId="6CEC698D" w14:textId="77777777" w:rsidR="00DC7249" w:rsidRDefault="00DC7249" w:rsidP="00AA254B">
      <w:pPr>
        <w:pStyle w:val="NoSpacing"/>
        <w:sectPr w:rsidR="00DC7249">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pPr>
      <w:bookmarkStart w:id="0" w:name="_GoBack"/>
      <w:bookmarkEnd w:id="0"/>
    </w:p>
    <w:p w14:paraId="449A412E" w14:textId="77777777" w:rsidR="00DC7249" w:rsidRPr="004D4F8C" w:rsidRDefault="00DC7249" w:rsidP="00AA254B">
      <w:pPr>
        <w:pStyle w:val="NoSpacing"/>
      </w:pPr>
    </w:p>
    <w:p w14:paraId="6CC35E65" w14:textId="77777777" w:rsidR="006D7EE9" w:rsidRPr="005001A5" w:rsidRDefault="005001A5" w:rsidP="00AA254B">
      <w:pPr>
        <w:pStyle w:val="SectionTitle"/>
        <w:rPr>
          <w:b/>
        </w:rPr>
      </w:pPr>
      <w:r w:rsidRPr="005001A5">
        <w:rPr>
          <w:b/>
        </w:rPr>
        <w:lastRenderedPageBreak/>
        <w:t>Introduction</w:t>
      </w:r>
    </w:p>
    <w:p w14:paraId="1E093CFC" w14:textId="5591B99C" w:rsidR="004D6B86" w:rsidRPr="00B55595" w:rsidRDefault="00273D5F" w:rsidP="00B55595">
      <w:pPr>
        <w:ind w:firstLine="0"/>
        <w:rPr>
          <w:color w:val="800000"/>
        </w:rPr>
      </w:pPr>
      <w:r w:rsidRPr="00B55595">
        <w:rPr>
          <w:color w:val="800000"/>
        </w:rPr>
        <w:t xml:space="preserve">[The </w:t>
      </w:r>
      <w:r w:rsidR="00FC7BA2">
        <w:rPr>
          <w:color w:val="800000"/>
        </w:rPr>
        <w:t>Research Prospectus</w:t>
      </w:r>
      <w:r w:rsidRPr="00B55595">
        <w:rPr>
          <w:color w:val="800000"/>
        </w:rPr>
        <w:t xml:space="preserve"> is double-spaced throughout with Level 1 headers for each required section. The title page, Abstract, References, and any appendices headers (known as front and back matter in scholarly publishing) are </w:t>
      </w:r>
      <w:r w:rsidRPr="00B55595">
        <w:rPr>
          <w:i/>
          <w:color w:val="800000"/>
        </w:rPr>
        <w:t xml:space="preserve">not </w:t>
      </w:r>
      <w:r w:rsidRPr="00B55595">
        <w:rPr>
          <w:color w:val="800000"/>
        </w:rPr>
        <w:t>bolded</w:t>
      </w:r>
      <w:r w:rsidR="00B55595" w:rsidRPr="00B55595">
        <w:rPr>
          <w:color w:val="800000"/>
        </w:rPr>
        <w:t xml:space="preserve">. </w:t>
      </w:r>
      <w:r w:rsidR="00AA254B" w:rsidRPr="00B55595">
        <w:rPr>
          <w:color w:val="800000"/>
        </w:rPr>
        <w:t xml:space="preserve">The </w:t>
      </w:r>
      <w:r w:rsidR="00FC7BA2">
        <w:rPr>
          <w:color w:val="800000"/>
        </w:rPr>
        <w:t>Research Prospectus</w:t>
      </w:r>
      <w:r w:rsidR="00AA254B" w:rsidRPr="00B55595">
        <w:rPr>
          <w:color w:val="800000"/>
        </w:rPr>
        <w:t xml:space="preserve"> begins with an introduction to the study problem that includes enough background information </w:t>
      </w:r>
      <w:r w:rsidRPr="00B55595">
        <w:rPr>
          <w:color w:val="800000"/>
        </w:rPr>
        <w:t xml:space="preserve">and term definitions </w:t>
      </w:r>
      <w:r w:rsidR="00AA254B" w:rsidRPr="00B55595">
        <w:rPr>
          <w:color w:val="800000"/>
        </w:rPr>
        <w:t xml:space="preserve">for the reader to understand the problem statement </w:t>
      </w:r>
      <w:r w:rsidRPr="00B55595">
        <w:rPr>
          <w:color w:val="800000"/>
        </w:rPr>
        <w:t xml:space="preserve">and all key terms used within </w:t>
      </w:r>
      <w:r w:rsidR="00AA254B" w:rsidRPr="00B55595">
        <w:rPr>
          <w:color w:val="800000"/>
        </w:rPr>
        <w:t xml:space="preserve">the study problem. </w:t>
      </w:r>
      <w:r w:rsidRPr="00B55595">
        <w:rPr>
          <w:color w:val="800000"/>
        </w:rPr>
        <w:t>Remember t</w:t>
      </w:r>
      <w:r w:rsidR="00AA254B" w:rsidRPr="00B55595">
        <w:rPr>
          <w:color w:val="800000"/>
        </w:rPr>
        <w:t>he proposed study</w:t>
      </w:r>
      <w:r w:rsidRPr="00B55595">
        <w:rPr>
          <w:color w:val="800000"/>
        </w:rPr>
        <w:t xml:space="preserve"> is first </w:t>
      </w:r>
      <w:r w:rsidR="00AA254B" w:rsidRPr="00B55595">
        <w:rPr>
          <w:color w:val="800000"/>
        </w:rPr>
        <w:t xml:space="preserve">introduced </w:t>
      </w:r>
      <w:r w:rsidRPr="00B55595">
        <w:rPr>
          <w:color w:val="800000"/>
        </w:rPr>
        <w:t xml:space="preserve">in </w:t>
      </w:r>
      <w:r w:rsidR="00AA254B" w:rsidRPr="00B55595">
        <w:rPr>
          <w:color w:val="800000"/>
        </w:rPr>
        <w:t>the study purpose statement below</w:t>
      </w:r>
      <w:r w:rsidRPr="00B55595">
        <w:rPr>
          <w:color w:val="800000"/>
        </w:rPr>
        <w:t xml:space="preserve"> and not in the introduction as this is an introduction to the study problem. The introduc</w:t>
      </w:r>
      <w:r w:rsidR="00B55595" w:rsidRPr="00B55595">
        <w:rPr>
          <w:color w:val="800000"/>
        </w:rPr>
        <w:t>tion is no longer than 2 pages.]</w:t>
      </w:r>
    </w:p>
    <w:p w14:paraId="63753F6D" w14:textId="77777777" w:rsidR="00B55595" w:rsidRPr="00E7305D" w:rsidRDefault="00B55595" w:rsidP="00B55595">
      <w:pPr>
        <w:ind w:firstLine="0"/>
      </w:pPr>
      <w:r>
        <w:tab/>
        <w:t>[Start intro here…]</w:t>
      </w:r>
    </w:p>
    <w:p w14:paraId="240F1510" w14:textId="77777777" w:rsidR="004D6B86" w:rsidRPr="00C5686B" w:rsidRDefault="005001A5" w:rsidP="004F491F">
      <w:pPr>
        <w:pStyle w:val="Heading1"/>
      </w:pPr>
      <w:r>
        <w:t>Problem Statement</w:t>
      </w:r>
    </w:p>
    <w:p w14:paraId="71A7BFD5" w14:textId="52CF414A" w:rsidR="004D6B86" w:rsidRPr="00DC7249" w:rsidRDefault="00586811" w:rsidP="00DC7249">
      <w:pPr>
        <w:ind w:firstLine="0"/>
        <w:rPr>
          <w:color w:val="993300"/>
        </w:rPr>
      </w:pPr>
      <w:r w:rsidRPr="00DC7249">
        <w:rPr>
          <w:color w:val="993300"/>
        </w:rPr>
        <w:t>[</w:t>
      </w:r>
      <w:r w:rsidR="00AA254B" w:rsidRPr="00DC7249">
        <w:rPr>
          <w:color w:val="993300"/>
        </w:rPr>
        <w:t xml:space="preserve">The problem statement is one paragraph of text (not multiple paragraphs) of no more than 250-350 well-supported words to describe the study problem of focus. The University requires dissertation problems to be </w:t>
      </w:r>
      <w:r w:rsidRPr="00DC7249">
        <w:rPr>
          <w:color w:val="993300"/>
        </w:rPr>
        <w:t>both practice-based and scholarship-</w:t>
      </w:r>
      <w:r w:rsidR="00AA254B" w:rsidRPr="00DC7249">
        <w:rPr>
          <w:color w:val="993300"/>
        </w:rPr>
        <w:t xml:space="preserve">supported, so the description of the problem </w:t>
      </w:r>
      <w:r w:rsidR="004F491F" w:rsidRPr="00DC7249">
        <w:rPr>
          <w:color w:val="993300"/>
        </w:rPr>
        <w:t xml:space="preserve">must include </w:t>
      </w:r>
      <w:r w:rsidR="00AA254B" w:rsidRPr="00DC7249">
        <w:rPr>
          <w:color w:val="993300"/>
        </w:rPr>
        <w:t xml:space="preserve">both practice </w:t>
      </w:r>
      <w:r w:rsidR="004F491F" w:rsidRPr="00DC7249">
        <w:rPr>
          <w:color w:val="993300"/>
        </w:rPr>
        <w:t xml:space="preserve">considerations </w:t>
      </w:r>
      <w:r w:rsidR="00AA254B" w:rsidRPr="00DC7249">
        <w:rPr>
          <w:color w:val="993300"/>
        </w:rPr>
        <w:t>and the current research.</w:t>
      </w:r>
      <w:r w:rsidR="00563508" w:rsidRPr="00DC7249">
        <w:rPr>
          <w:color w:val="993300"/>
        </w:rPr>
        <w:t xml:space="preserve"> A quality </w:t>
      </w:r>
      <w:r w:rsidR="00FC7BA2">
        <w:rPr>
          <w:color w:val="993300"/>
        </w:rPr>
        <w:t>Research Prospectus</w:t>
      </w:r>
      <w:r w:rsidR="00563508" w:rsidRPr="00DC7249">
        <w:rPr>
          <w:color w:val="993300"/>
        </w:rPr>
        <w:t xml:space="preserve"> presents a well-aligned Problem, Purpose and Research Question, clearly articulated, and substantiated through citation of the appropriate theoretical, conceptual, and empirical peer-reviewed literature.</w:t>
      </w:r>
      <w:r w:rsidR="00DC7249" w:rsidRPr="00DC7249">
        <w:rPr>
          <w:color w:val="993300"/>
        </w:rPr>
        <w:t xml:space="preserve"> </w:t>
      </w:r>
      <w:r w:rsidRPr="00DC7249">
        <w:rPr>
          <w:color w:val="993300"/>
        </w:rPr>
        <w:t xml:space="preserve">This section begins with </w:t>
      </w:r>
      <w:r w:rsidR="00563508" w:rsidRPr="00DC7249">
        <w:rPr>
          <w:color w:val="993300"/>
        </w:rPr>
        <w:t>the</w:t>
      </w:r>
      <w:r w:rsidRPr="00DC7249">
        <w:rPr>
          <w:color w:val="993300"/>
        </w:rPr>
        <w:t xml:space="preserve"> sentence: The problem is…]</w:t>
      </w:r>
      <w:r w:rsidR="00AA254B" w:rsidRPr="00DC7249">
        <w:rPr>
          <w:color w:val="993300"/>
        </w:rPr>
        <w:t xml:space="preserve"> </w:t>
      </w:r>
    </w:p>
    <w:p w14:paraId="4B7730FC" w14:textId="77777777" w:rsidR="00DC7249" w:rsidRPr="00DC7249" w:rsidRDefault="00DC7249" w:rsidP="00273D5F">
      <w:pPr>
        <w:rPr>
          <w:color w:val="auto"/>
        </w:rPr>
      </w:pPr>
      <w:r>
        <w:rPr>
          <w:color w:val="auto"/>
        </w:rPr>
        <w:t>The problem is…</w:t>
      </w:r>
    </w:p>
    <w:p w14:paraId="369F0EE3" w14:textId="77777777" w:rsidR="004D6B86" w:rsidRDefault="00AA254B" w:rsidP="004F491F">
      <w:pPr>
        <w:ind w:firstLine="0"/>
        <w:jc w:val="center"/>
        <w:rPr>
          <w:b/>
        </w:rPr>
      </w:pPr>
      <w:r w:rsidRPr="00AA254B">
        <w:rPr>
          <w:b/>
        </w:rPr>
        <w:t>Study Purpose</w:t>
      </w:r>
    </w:p>
    <w:p w14:paraId="0F0ADE0E" w14:textId="77777777" w:rsidR="00DC7249" w:rsidRPr="00DC7249" w:rsidRDefault="004F491F" w:rsidP="004F491F">
      <w:pPr>
        <w:ind w:firstLine="0"/>
        <w:rPr>
          <w:color w:val="993300"/>
        </w:rPr>
      </w:pPr>
      <w:r w:rsidRPr="00DC7249">
        <w:rPr>
          <w:color w:val="993300"/>
        </w:rPr>
        <w:t xml:space="preserve">[This section begins with the sentence to introduce the study: The purpose of the [method choice] [research approach/design] study is to… Following the study purpose sentence, the </w:t>
      </w:r>
      <w:r w:rsidR="00563508" w:rsidRPr="00DC7249">
        <w:rPr>
          <w:color w:val="993300"/>
        </w:rPr>
        <w:t>P</w:t>
      </w:r>
      <w:r w:rsidRPr="00DC7249">
        <w:rPr>
          <w:color w:val="993300"/>
        </w:rPr>
        <w:t xml:space="preserve">urpose </w:t>
      </w:r>
      <w:r w:rsidR="00563508" w:rsidRPr="00DC7249">
        <w:rPr>
          <w:color w:val="993300"/>
        </w:rPr>
        <w:t xml:space="preserve">section </w:t>
      </w:r>
      <w:r w:rsidRPr="00DC7249">
        <w:rPr>
          <w:color w:val="993300"/>
        </w:rPr>
        <w:t xml:space="preserve">will introduce a brief rationale for the choice of study method followed by </w:t>
      </w:r>
      <w:r w:rsidRPr="00DC7249">
        <w:rPr>
          <w:color w:val="993300"/>
        </w:rPr>
        <w:lastRenderedPageBreak/>
        <w:t xml:space="preserve">research site, target population, sampling method, proposed sample size, data collection method, data analysis method, and the </w:t>
      </w:r>
      <w:r w:rsidR="00563508" w:rsidRPr="00DC7249">
        <w:rPr>
          <w:color w:val="993300"/>
        </w:rPr>
        <w:t xml:space="preserve">analysis </w:t>
      </w:r>
      <w:r w:rsidRPr="00DC7249">
        <w:rPr>
          <w:color w:val="993300"/>
        </w:rPr>
        <w:t>software to be</w:t>
      </w:r>
      <w:r w:rsidR="00563508" w:rsidRPr="00DC7249">
        <w:rPr>
          <w:color w:val="993300"/>
        </w:rPr>
        <w:t xml:space="preserve"> </w:t>
      </w:r>
      <w:r w:rsidRPr="00DC7249">
        <w:rPr>
          <w:color w:val="993300"/>
        </w:rPr>
        <w:t xml:space="preserve">used. The </w:t>
      </w:r>
      <w:r w:rsidR="00563508" w:rsidRPr="00DC7249">
        <w:rPr>
          <w:color w:val="993300"/>
        </w:rPr>
        <w:t>P</w:t>
      </w:r>
      <w:r w:rsidRPr="00DC7249">
        <w:rPr>
          <w:color w:val="993300"/>
        </w:rPr>
        <w:t xml:space="preserve">urpose </w:t>
      </w:r>
      <w:r w:rsidR="00563508" w:rsidRPr="00DC7249">
        <w:rPr>
          <w:color w:val="993300"/>
        </w:rPr>
        <w:t xml:space="preserve">section </w:t>
      </w:r>
      <w:r w:rsidRPr="00DC7249">
        <w:rPr>
          <w:color w:val="993300"/>
        </w:rPr>
        <w:t>will close with a statement of the potential contributions of the study findings to professional practice and the scholarship.</w:t>
      </w:r>
      <w:r w:rsidR="00DC7249" w:rsidRPr="00DC7249">
        <w:rPr>
          <w:color w:val="993300"/>
        </w:rPr>
        <w:t>]</w:t>
      </w:r>
    </w:p>
    <w:p w14:paraId="2EF56C6B" w14:textId="77777777" w:rsidR="00AA254B" w:rsidRDefault="00DC7249" w:rsidP="004F491F">
      <w:pPr>
        <w:ind w:firstLine="0"/>
      </w:pPr>
      <w:r>
        <w:tab/>
        <w:t>The purpose of the …</w:t>
      </w:r>
      <w:r w:rsidR="004F491F">
        <w:t xml:space="preserve"> </w:t>
      </w:r>
    </w:p>
    <w:p w14:paraId="184D1A98" w14:textId="77777777" w:rsidR="004F491F" w:rsidRPr="004F491F" w:rsidRDefault="004F491F" w:rsidP="004F491F">
      <w:pPr>
        <w:ind w:firstLine="0"/>
        <w:jc w:val="center"/>
        <w:rPr>
          <w:b/>
        </w:rPr>
      </w:pPr>
      <w:r w:rsidRPr="004F491F">
        <w:rPr>
          <w:b/>
        </w:rPr>
        <w:t>Research Question</w:t>
      </w:r>
    </w:p>
    <w:p w14:paraId="6101E4E6" w14:textId="77777777" w:rsidR="00DC7249" w:rsidRPr="00DC7249" w:rsidRDefault="00DC7249" w:rsidP="004F491F">
      <w:pPr>
        <w:ind w:firstLine="0"/>
        <w:rPr>
          <w:color w:val="993300"/>
        </w:rPr>
      </w:pPr>
      <w:r w:rsidRPr="00DC7249">
        <w:rPr>
          <w:color w:val="993300"/>
        </w:rPr>
        <w:t>[</w:t>
      </w:r>
      <w:r w:rsidR="004F491F" w:rsidRPr="00DC7249">
        <w:rPr>
          <w:color w:val="993300"/>
        </w:rPr>
        <w:t xml:space="preserve">One overarching research question will guide the study. An introduction to the question will be offered here and the question will be formatted as a Level 3 APA header as shown below. Clear alignment </w:t>
      </w:r>
      <w:r w:rsidRPr="00DC7249">
        <w:rPr>
          <w:color w:val="993300"/>
        </w:rPr>
        <w:t xml:space="preserve">must be demonstrated </w:t>
      </w:r>
      <w:r w:rsidR="004F491F" w:rsidRPr="00DC7249">
        <w:rPr>
          <w:color w:val="993300"/>
        </w:rPr>
        <w:t>between the problem, purpose, and research question.</w:t>
      </w:r>
      <w:r w:rsidRPr="00DC7249">
        <w:rPr>
          <w:color w:val="993300"/>
        </w:rPr>
        <w:t>]</w:t>
      </w:r>
    </w:p>
    <w:p w14:paraId="20B747CA" w14:textId="77777777" w:rsidR="004F491F" w:rsidRDefault="00DC7249" w:rsidP="004F491F">
      <w:pPr>
        <w:ind w:firstLine="0"/>
      </w:pPr>
      <w:r>
        <w:tab/>
        <w:t>The study research question….</w:t>
      </w:r>
      <w:r w:rsidR="004F491F">
        <w:t xml:space="preserve"> </w:t>
      </w:r>
    </w:p>
    <w:p w14:paraId="3249CA01" w14:textId="77777777" w:rsidR="004F491F" w:rsidRDefault="004F491F" w:rsidP="004F491F">
      <w:r w:rsidRPr="004F491F">
        <w:rPr>
          <w:b/>
        </w:rPr>
        <w:t xml:space="preserve">Q1. </w:t>
      </w:r>
      <w:r>
        <w:t>[Phrasing for the research question must align with the traditions and conventions of the study method choice]?</w:t>
      </w:r>
    </w:p>
    <w:p w14:paraId="53D755FD" w14:textId="77777777" w:rsidR="003E1446" w:rsidRPr="003E1446" w:rsidRDefault="003E1446" w:rsidP="003E1446">
      <w:pPr>
        <w:ind w:left="720" w:firstLine="0"/>
        <w:rPr>
          <w:b/>
        </w:rPr>
      </w:pPr>
      <w:r w:rsidRPr="003E1446">
        <w:rPr>
          <w:b/>
          <w:i/>
        </w:rPr>
        <w:t>Q1a.</w:t>
      </w:r>
      <w:r w:rsidRPr="003E1446">
        <w:rPr>
          <w:b/>
        </w:rPr>
        <w:t xml:space="preserve"> </w:t>
      </w:r>
      <w:r w:rsidRPr="003E1446">
        <w:t>[Optional sub-research questions will be presented for quantitative or mixed methods studies with multiple hypotheses</w:t>
      </w:r>
      <w:r>
        <w:t xml:space="preserve"> and formatted using Level 4 APA headers as shown</w:t>
      </w:r>
      <w:r w:rsidRPr="003E1446">
        <w:t>]</w:t>
      </w:r>
    </w:p>
    <w:p w14:paraId="070AABA5" w14:textId="77777777" w:rsidR="003E1446" w:rsidRPr="003E1446" w:rsidRDefault="003E1446" w:rsidP="004F491F">
      <w:pPr>
        <w:rPr>
          <w:b/>
          <w:i/>
        </w:rPr>
      </w:pPr>
      <w:r w:rsidRPr="003E1446">
        <w:rPr>
          <w:b/>
          <w:i/>
        </w:rPr>
        <w:t>Q1b.</w:t>
      </w:r>
      <w:r>
        <w:rPr>
          <w:b/>
          <w:i/>
        </w:rPr>
        <w:t xml:space="preserve"> </w:t>
      </w:r>
      <w:r w:rsidRPr="003E1446">
        <w:rPr>
          <w:b/>
          <w:i/>
        </w:rPr>
        <w:t xml:space="preserve"> </w:t>
      </w:r>
    </w:p>
    <w:p w14:paraId="3F679F86" w14:textId="77777777" w:rsidR="00273D5F" w:rsidRDefault="00273D5F" w:rsidP="00273D5F">
      <w:pPr>
        <w:ind w:firstLine="0"/>
        <w:jc w:val="center"/>
        <w:rPr>
          <w:b/>
        </w:rPr>
      </w:pPr>
      <w:r w:rsidRPr="00273D5F">
        <w:rPr>
          <w:b/>
        </w:rPr>
        <w:t>Hypothes</w:t>
      </w:r>
      <w:r w:rsidR="00010F94">
        <w:rPr>
          <w:b/>
        </w:rPr>
        <w:t>is(</w:t>
      </w:r>
      <w:r w:rsidRPr="00273D5F">
        <w:rPr>
          <w:b/>
        </w:rPr>
        <w:t>es</w:t>
      </w:r>
      <w:r w:rsidR="00010F94">
        <w:rPr>
          <w:b/>
        </w:rPr>
        <w:t>)</w:t>
      </w:r>
    </w:p>
    <w:p w14:paraId="055FB592" w14:textId="77777777" w:rsidR="00273D5F" w:rsidRPr="00DC7249" w:rsidRDefault="00273D5F" w:rsidP="00273D5F">
      <w:pPr>
        <w:ind w:firstLine="0"/>
        <w:rPr>
          <w:color w:val="993300"/>
        </w:rPr>
      </w:pPr>
      <w:r w:rsidRPr="00DC7249">
        <w:rPr>
          <w:color w:val="993300"/>
        </w:rPr>
        <w:t xml:space="preserve">[Hypotheses are required only for quantitative and mixed methods studies. If the study involves multiple hypotheses, sub-research questions are required above to align with each hypothesis. </w:t>
      </w:r>
      <w:r w:rsidR="003E1446" w:rsidRPr="00DC7249">
        <w:rPr>
          <w:color w:val="993300"/>
        </w:rPr>
        <w:t xml:space="preserve">Variables introduced in the Purpose must be labeled verbatim to how they were introduced above to ensure alignment. </w:t>
      </w:r>
      <w:r w:rsidRPr="00DC7249">
        <w:rPr>
          <w:color w:val="993300"/>
        </w:rPr>
        <w:t>Both a null followed by an alternate hypothesis are required and hypothesis headers are formatted as Level 3 APA headers</w:t>
      </w:r>
      <w:r w:rsidR="00DC7249">
        <w:rPr>
          <w:color w:val="993300"/>
        </w:rPr>
        <w:t>. No introduction is required before the hypothesis(es)</w:t>
      </w:r>
      <w:r w:rsidRPr="00DC7249">
        <w:rPr>
          <w:color w:val="993300"/>
        </w:rPr>
        <w:t>]</w:t>
      </w:r>
    </w:p>
    <w:p w14:paraId="43C54601" w14:textId="77777777" w:rsidR="00273D5F" w:rsidRPr="00273D5F" w:rsidRDefault="00273D5F" w:rsidP="004F491F">
      <w:pPr>
        <w:rPr>
          <w:b/>
        </w:rPr>
      </w:pPr>
      <w:r w:rsidRPr="00273D5F">
        <w:rPr>
          <w:b/>
        </w:rPr>
        <w:lastRenderedPageBreak/>
        <w:t>H1</w:t>
      </w:r>
      <w:r w:rsidRPr="00273D5F">
        <w:rPr>
          <w:b/>
          <w:vertAlign w:val="subscript"/>
        </w:rPr>
        <w:t>0</w:t>
      </w:r>
      <w:r w:rsidRPr="00273D5F">
        <w:rPr>
          <w:b/>
        </w:rPr>
        <w:t>.</w:t>
      </w:r>
      <w:r w:rsidRPr="00273D5F">
        <w:t xml:space="preserve"> </w:t>
      </w:r>
      <w:r>
        <w:t xml:space="preserve">[Phrasing for each null hypothesis must align with the traditions and conventions of the study method choice]. </w:t>
      </w:r>
    </w:p>
    <w:p w14:paraId="021B7566" w14:textId="77777777" w:rsidR="00273D5F" w:rsidRDefault="00273D5F" w:rsidP="004F491F">
      <w:r w:rsidRPr="00273D5F">
        <w:rPr>
          <w:b/>
        </w:rPr>
        <w:t>H1</w:t>
      </w:r>
      <w:r w:rsidRPr="00273D5F">
        <w:rPr>
          <w:b/>
          <w:vertAlign w:val="subscript"/>
        </w:rPr>
        <w:t>A</w:t>
      </w:r>
      <w:r w:rsidRPr="00273D5F">
        <w:rPr>
          <w:b/>
        </w:rPr>
        <w:t>.</w:t>
      </w:r>
      <w:r>
        <w:t xml:space="preserve"> [Phrasing for each alternate hypothesis must be the identical contrast to the null and align with the traditions and conventions of the study method choice].</w:t>
      </w:r>
    </w:p>
    <w:p w14:paraId="72738625" w14:textId="77777777" w:rsidR="004F491F" w:rsidRPr="004F491F" w:rsidRDefault="004F491F" w:rsidP="004F491F">
      <w:pPr>
        <w:ind w:firstLine="0"/>
        <w:jc w:val="center"/>
        <w:rPr>
          <w:b/>
        </w:rPr>
      </w:pPr>
      <w:r w:rsidRPr="004F491F">
        <w:rPr>
          <w:b/>
        </w:rPr>
        <w:t>Research Method Rationale</w:t>
      </w:r>
    </w:p>
    <w:p w14:paraId="54EE2D35" w14:textId="77777777" w:rsidR="004F491F" w:rsidRPr="00DC7249" w:rsidRDefault="00DC7249" w:rsidP="00DC7249">
      <w:pPr>
        <w:ind w:firstLine="0"/>
        <w:rPr>
          <w:color w:val="993300"/>
        </w:rPr>
      </w:pPr>
      <w:r w:rsidRPr="00DC7249">
        <w:rPr>
          <w:color w:val="993300"/>
        </w:rPr>
        <w:t>[</w:t>
      </w:r>
      <w:r w:rsidR="004F491F" w:rsidRPr="00DC7249">
        <w:rPr>
          <w:color w:val="993300"/>
        </w:rPr>
        <w:t>Th</w:t>
      </w:r>
      <w:r w:rsidRPr="00DC7249">
        <w:rPr>
          <w:color w:val="993300"/>
        </w:rPr>
        <w:t>e</w:t>
      </w:r>
      <w:r w:rsidR="004F491F" w:rsidRPr="00DC7249">
        <w:rPr>
          <w:color w:val="993300"/>
        </w:rPr>
        <w:t xml:space="preserve"> </w:t>
      </w:r>
      <w:r w:rsidR="00273D5F" w:rsidRPr="00DC7249">
        <w:rPr>
          <w:color w:val="993300"/>
        </w:rPr>
        <w:t xml:space="preserve">Research Methods Rationale </w:t>
      </w:r>
      <w:r w:rsidR="004F491F" w:rsidRPr="00DC7249">
        <w:rPr>
          <w:color w:val="993300"/>
        </w:rPr>
        <w:t>section will present a continuation of the brief method rationale from the Purpose section above</w:t>
      </w:r>
      <w:r w:rsidR="00273D5F" w:rsidRPr="00DC7249">
        <w:rPr>
          <w:color w:val="993300"/>
        </w:rPr>
        <w:t xml:space="preserve"> to fully</w:t>
      </w:r>
      <w:r w:rsidR="004F491F" w:rsidRPr="00DC7249">
        <w:rPr>
          <w:color w:val="993300"/>
        </w:rPr>
        <w:t xml:space="preserve"> describe the research traditions and paradigmatic perspectives that justify the choice of the research method and design/approach </w:t>
      </w:r>
      <w:r w:rsidR="00273D5F" w:rsidRPr="00DC7249">
        <w:rPr>
          <w:color w:val="993300"/>
        </w:rPr>
        <w:t>as appropriate to address the study problem</w:t>
      </w:r>
      <w:r w:rsidR="004F491F" w:rsidRPr="00DC7249">
        <w:rPr>
          <w:color w:val="993300"/>
        </w:rPr>
        <w:t xml:space="preserve">. In addition, a justification for </w:t>
      </w:r>
      <w:r w:rsidR="004F491F" w:rsidRPr="00DC7249">
        <w:rPr>
          <w:i/>
          <w:color w:val="993300"/>
        </w:rPr>
        <w:t>how</w:t>
      </w:r>
      <w:r w:rsidR="004F491F" w:rsidRPr="00DC7249">
        <w:rPr>
          <w:color w:val="993300"/>
        </w:rPr>
        <w:t xml:space="preserve"> and </w:t>
      </w:r>
      <w:r w:rsidR="004F491F" w:rsidRPr="00DC7249">
        <w:rPr>
          <w:i/>
          <w:color w:val="993300"/>
        </w:rPr>
        <w:t>why</w:t>
      </w:r>
      <w:r w:rsidR="004F491F" w:rsidRPr="00DC7249">
        <w:rPr>
          <w:color w:val="993300"/>
        </w:rPr>
        <w:t xml:space="preserve"> the method choice </w:t>
      </w:r>
      <w:r w:rsidRPr="00DC7249">
        <w:rPr>
          <w:color w:val="993300"/>
        </w:rPr>
        <w:t>and research design/approach align</w:t>
      </w:r>
      <w:r w:rsidR="004F491F" w:rsidRPr="00DC7249">
        <w:rPr>
          <w:color w:val="993300"/>
        </w:rPr>
        <w:t xml:space="preserve"> with the degree program discipline and area of concentration as supported by </w:t>
      </w:r>
      <w:r w:rsidRPr="00DC7249">
        <w:rPr>
          <w:color w:val="993300"/>
        </w:rPr>
        <w:t xml:space="preserve">the </w:t>
      </w:r>
      <w:r w:rsidR="004F491F" w:rsidRPr="00DC7249">
        <w:rPr>
          <w:color w:val="993300"/>
        </w:rPr>
        <w:t xml:space="preserve">current </w:t>
      </w:r>
      <w:r w:rsidRPr="00DC7249">
        <w:rPr>
          <w:color w:val="993300"/>
        </w:rPr>
        <w:t xml:space="preserve">scholarship of </w:t>
      </w:r>
      <w:r w:rsidR="004F491F" w:rsidRPr="00DC7249">
        <w:rPr>
          <w:color w:val="993300"/>
        </w:rPr>
        <w:t xml:space="preserve">the </w:t>
      </w:r>
      <w:r w:rsidRPr="00DC7249">
        <w:rPr>
          <w:color w:val="993300"/>
        </w:rPr>
        <w:t xml:space="preserve">respective </w:t>
      </w:r>
      <w:r w:rsidR="004F491F" w:rsidRPr="00DC7249">
        <w:rPr>
          <w:color w:val="993300"/>
        </w:rPr>
        <w:t>discipline.</w:t>
      </w:r>
      <w:r w:rsidRPr="00DC7249">
        <w:rPr>
          <w:color w:val="993300"/>
        </w:rPr>
        <w:t xml:space="preserve">] </w:t>
      </w:r>
      <w:r w:rsidR="004F491F" w:rsidRPr="00DC7249">
        <w:rPr>
          <w:color w:val="993300"/>
        </w:rPr>
        <w:t xml:space="preserve"> </w:t>
      </w:r>
    </w:p>
    <w:p w14:paraId="50492D15" w14:textId="77777777" w:rsidR="00DC7249" w:rsidRDefault="00DC7249" w:rsidP="00DC7249">
      <w:pPr>
        <w:ind w:firstLine="0"/>
      </w:pPr>
      <w:r>
        <w:tab/>
        <w:t xml:space="preserve">The research method selected for this study is… </w:t>
      </w:r>
    </w:p>
    <w:p w14:paraId="22536EE0" w14:textId="77777777" w:rsidR="004F491F" w:rsidRPr="004F491F" w:rsidRDefault="004F491F" w:rsidP="004F491F">
      <w:pPr>
        <w:ind w:firstLine="0"/>
        <w:jc w:val="center"/>
        <w:rPr>
          <w:b/>
        </w:rPr>
      </w:pPr>
      <w:r w:rsidRPr="004F491F">
        <w:rPr>
          <w:b/>
        </w:rPr>
        <w:t>Review of the Literature Plan</w:t>
      </w:r>
    </w:p>
    <w:p w14:paraId="75D13E98" w14:textId="77777777" w:rsidR="004F491F" w:rsidRPr="00DC7249" w:rsidRDefault="00DC7249" w:rsidP="00DC7249">
      <w:pPr>
        <w:ind w:firstLine="0"/>
        <w:rPr>
          <w:color w:val="993300"/>
        </w:rPr>
      </w:pPr>
      <w:r w:rsidRPr="00DC7249">
        <w:rPr>
          <w:color w:val="993300"/>
        </w:rPr>
        <w:t>[</w:t>
      </w:r>
      <w:r w:rsidR="004F491F" w:rsidRPr="00DC7249">
        <w:rPr>
          <w:color w:val="993300"/>
        </w:rPr>
        <w:t xml:space="preserve">This section will begin with a brief introductory paragraph followed by a topical outline to present the primary areas of research as aligned with the study problem to be explored within the literature review. Be sure to consider the theoretical, conceptual, and empirical peer-reviewed literature as you categorically plan out the areas of the literature to be </w:t>
      </w:r>
      <w:r w:rsidRPr="00DC7249">
        <w:rPr>
          <w:color w:val="993300"/>
        </w:rPr>
        <w:t>reviewed</w:t>
      </w:r>
      <w:r w:rsidR="004F491F" w:rsidRPr="00DC7249">
        <w:rPr>
          <w:color w:val="993300"/>
        </w:rPr>
        <w:t xml:space="preserve"> for the dissertation </w:t>
      </w:r>
      <w:r w:rsidRPr="00DC7249">
        <w:rPr>
          <w:color w:val="993300"/>
        </w:rPr>
        <w:t>study.</w:t>
      </w:r>
      <w:r>
        <w:rPr>
          <w:color w:val="993300"/>
        </w:rPr>
        <w:t xml:space="preserve"> The topical outline will be formatted as Level 2 APA headers.</w:t>
      </w:r>
      <w:r w:rsidRPr="00DC7249">
        <w:rPr>
          <w:color w:val="993300"/>
        </w:rPr>
        <w:t xml:space="preserve">] </w:t>
      </w:r>
    </w:p>
    <w:p w14:paraId="775B4866" w14:textId="77777777" w:rsidR="00DC7249" w:rsidRPr="004F491F" w:rsidRDefault="00DC7249" w:rsidP="00DC7249">
      <w:pPr>
        <w:ind w:firstLine="0"/>
      </w:pPr>
      <w:r>
        <w:tab/>
        <w:t>The plan to conduct the review of literature will involve…</w:t>
      </w:r>
    </w:p>
    <w:p w14:paraId="03F56293" w14:textId="77777777" w:rsidR="004F491F" w:rsidRDefault="004F491F" w:rsidP="00DC7249">
      <w:pPr>
        <w:ind w:firstLine="0"/>
      </w:pPr>
    </w:p>
    <w:p w14:paraId="77D35C11" w14:textId="77777777" w:rsidR="00DC7249" w:rsidRDefault="00BB6E2C" w:rsidP="00DC7249">
      <w:pPr>
        <w:ind w:firstLine="0"/>
        <w:rPr>
          <w:b/>
        </w:rPr>
      </w:pPr>
      <w:r>
        <w:rPr>
          <w:b/>
        </w:rPr>
        <w:t>[</w:t>
      </w:r>
      <w:r w:rsidRPr="00BB6E2C">
        <w:rPr>
          <w:b/>
        </w:rPr>
        <w:t>Theme 1</w:t>
      </w:r>
      <w:r>
        <w:rPr>
          <w:b/>
        </w:rPr>
        <w:t xml:space="preserve"> Label]</w:t>
      </w:r>
    </w:p>
    <w:p w14:paraId="02800100" w14:textId="77777777" w:rsidR="00BB6E2C" w:rsidRDefault="00BB6E2C" w:rsidP="00BB6E2C">
      <w:pPr>
        <w:ind w:firstLine="0"/>
        <w:rPr>
          <w:b/>
        </w:rPr>
      </w:pPr>
      <w:r>
        <w:rPr>
          <w:b/>
        </w:rPr>
        <w:t>[</w:t>
      </w:r>
      <w:r w:rsidRPr="00BB6E2C">
        <w:rPr>
          <w:b/>
        </w:rPr>
        <w:t xml:space="preserve">Theme </w:t>
      </w:r>
      <w:r>
        <w:rPr>
          <w:b/>
        </w:rPr>
        <w:t>2 Label]</w:t>
      </w:r>
    </w:p>
    <w:p w14:paraId="03B30431" w14:textId="77777777" w:rsidR="00BB6E2C" w:rsidRDefault="00BB6E2C" w:rsidP="00BB6E2C">
      <w:pPr>
        <w:ind w:firstLine="0"/>
        <w:rPr>
          <w:b/>
        </w:rPr>
      </w:pPr>
      <w:r>
        <w:rPr>
          <w:b/>
        </w:rPr>
        <w:t>[</w:t>
      </w:r>
      <w:r w:rsidRPr="00BB6E2C">
        <w:rPr>
          <w:b/>
        </w:rPr>
        <w:t>Th</w:t>
      </w:r>
      <w:r>
        <w:rPr>
          <w:b/>
        </w:rPr>
        <w:t>eme 3 Label]</w:t>
      </w:r>
    </w:p>
    <w:p w14:paraId="05B47F35" w14:textId="77777777" w:rsidR="00097169" w:rsidRDefault="005001A5" w:rsidP="00AA254B">
      <w:pPr>
        <w:pStyle w:val="SectionTitle"/>
        <w:rPr>
          <w:rFonts w:asciiTheme="minorHAnsi" w:eastAsiaTheme="minorEastAsia" w:hAnsiTheme="minorHAnsi" w:cstheme="minorBidi"/>
        </w:rPr>
      </w:pPr>
      <w:r>
        <w:rPr>
          <w:rFonts w:asciiTheme="minorHAnsi" w:eastAsiaTheme="minorEastAsia" w:hAnsiTheme="minorHAnsi" w:cstheme="minorBidi"/>
        </w:rPr>
        <w:lastRenderedPageBreak/>
        <w:t>References</w:t>
      </w:r>
    </w:p>
    <w:p w14:paraId="7880CF96" w14:textId="76FF602A" w:rsidR="00AA254B" w:rsidRPr="00BB6E2C" w:rsidRDefault="004F491F" w:rsidP="004F491F">
      <w:pPr>
        <w:ind w:firstLine="0"/>
        <w:rPr>
          <w:color w:val="993300"/>
        </w:rPr>
      </w:pPr>
      <w:r w:rsidRPr="00BB6E2C">
        <w:rPr>
          <w:color w:val="993300"/>
        </w:rPr>
        <w:t>[References will be formatted per APA 6</w:t>
      </w:r>
      <w:r w:rsidRPr="00BB6E2C">
        <w:rPr>
          <w:color w:val="993300"/>
          <w:vertAlign w:val="superscript"/>
        </w:rPr>
        <w:t>th</w:t>
      </w:r>
      <w:r w:rsidRPr="00BB6E2C">
        <w:rPr>
          <w:color w:val="993300"/>
        </w:rPr>
        <w:t xml:space="preserve"> ed. guidelines, double</w:t>
      </w:r>
      <w:r w:rsidR="0097069C">
        <w:rPr>
          <w:color w:val="993300"/>
        </w:rPr>
        <w:t>-</w:t>
      </w:r>
      <w:r w:rsidRPr="00BB6E2C">
        <w:rPr>
          <w:color w:val="993300"/>
        </w:rPr>
        <w:t>spaced</w:t>
      </w:r>
      <w:r w:rsidR="00273D5F" w:rsidRPr="00BB6E2C">
        <w:rPr>
          <w:color w:val="993300"/>
        </w:rPr>
        <w:t xml:space="preserve">, </w:t>
      </w:r>
      <w:r w:rsidR="00586811" w:rsidRPr="00BB6E2C">
        <w:rPr>
          <w:color w:val="993300"/>
        </w:rPr>
        <w:t xml:space="preserve">and </w:t>
      </w:r>
      <w:r w:rsidR="00273D5F" w:rsidRPr="00BB6E2C">
        <w:rPr>
          <w:color w:val="993300"/>
        </w:rPr>
        <w:t>left justified</w:t>
      </w:r>
      <w:r w:rsidRPr="00BB6E2C">
        <w:rPr>
          <w:color w:val="993300"/>
        </w:rPr>
        <w:t xml:space="preserve"> with proper indent</w:t>
      </w:r>
      <w:r w:rsidR="00273D5F" w:rsidRPr="00BB6E2C">
        <w:rPr>
          <w:color w:val="993300"/>
        </w:rPr>
        <w:t xml:space="preserve"> for second and subsequent lines</w:t>
      </w:r>
      <w:r w:rsidR="00586811" w:rsidRPr="00BB6E2C">
        <w:rPr>
          <w:color w:val="993300"/>
        </w:rPr>
        <w:t xml:space="preserve"> of the source citation</w:t>
      </w:r>
      <w:r w:rsidR="00273D5F" w:rsidRPr="00BB6E2C">
        <w:rPr>
          <w:color w:val="993300"/>
        </w:rPr>
        <w:t>.</w:t>
      </w:r>
      <w:r w:rsidRPr="00BB6E2C">
        <w:rPr>
          <w:color w:val="993300"/>
        </w:rPr>
        <w:t>]</w:t>
      </w:r>
    </w:p>
    <w:p w14:paraId="00A8990C" w14:textId="77777777" w:rsidR="004F491F" w:rsidRDefault="004F491F" w:rsidP="00273D5F">
      <w:pPr>
        <w:ind w:firstLine="0"/>
        <w:contextualSpacing/>
        <w:rPr>
          <w:rFonts w:eastAsia="Times New Roman" w:cs="Times New Roman"/>
        </w:rPr>
      </w:pPr>
      <w:r>
        <w:rPr>
          <w:rFonts w:eastAsia="Times New Roman" w:cs="Times New Roman"/>
        </w:rPr>
        <w:t xml:space="preserve">Author, A., &amp; Author, B. (year). Article title. </w:t>
      </w:r>
      <w:r w:rsidRPr="002403A8">
        <w:rPr>
          <w:rFonts w:eastAsia="Times New Roman" w:cs="Times New Roman"/>
          <w:i/>
        </w:rPr>
        <w:t xml:space="preserve">Journal title, </w:t>
      </w:r>
      <w:r w:rsidR="00BB6E2C">
        <w:rPr>
          <w:rFonts w:eastAsia="Times New Roman" w:cs="Times New Roman"/>
          <w:i/>
        </w:rPr>
        <w:t>V</w:t>
      </w:r>
      <w:r>
        <w:rPr>
          <w:rFonts w:eastAsia="Times New Roman" w:cs="Times New Roman"/>
        </w:rPr>
        <w:t>(</w:t>
      </w:r>
      <w:r w:rsidR="00BB6E2C">
        <w:rPr>
          <w:rFonts w:eastAsia="Times New Roman" w:cs="Times New Roman"/>
        </w:rPr>
        <w:t>I</w:t>
      </w:r>
      <w:r>
        <w:rPr>
          <w:rFonts w:eastAsia="Times New Roman" w:cs="Times New Roman"/>
        </w:rPr>
        <w:t xml:space="preserve">), </w:t>
      </w:r>
      <w:r w:rsidR="00BB6E2C">
        <w:rPr>
          <w:rFonts w:eastAsia="Times New Roman" w:cs="Times New Roman"/>
        </w:rPr>
        <w:t>##</w:t>
      </w:r>
      <w:r>
        <w:rPr>
          <w:rFonts w:eastAsia="Times New Roman" w:cs="Times New Roman"/>
        </w:rPr>
        <w:t>-</w:t>
      </w:r>
      <w:r w:rsidR="00BB6E2C">
        <w:rPr>
          <w:rFonts w:eastAsia="Times New Roman" w:cs="Times New Roman"/>
        </w:rPr>
        <w:t>##</w:t>
      </w:r>
      <w:r w:rsidR="00273D5F">
        <w:rPr>
          <w:rFonts w:eastAsia="Times New Roman" w:cs="Times New Roman"/>
        </w:rPr>
        <w:t xml:space="preserve">. </w:t>
      </w:r>
      <w:r>
        <w:rPr>
          <w:rFonts w:eastAsia="Times New Roman" w:cs="Times New Roman"/>
        </w:rPr>
        <w:t>doi:</w:t>
      </w:r>
      <w:r w:rsidR="00BB6E2C">
        <w:rPr>
          <w:rFonts w:eastAsia="Times New Roman" w:cs="Times New Roman"/>
        </w:rPr>
        <w:t>###.###</w:t>
      </w:r>
      <w:r>
        <w:rPr>
          <w:rFonts w:eastAsia="Times New Roman" w:cs="Times New Roman"/>
        </w:rPr>
        <w:t>.xxx</w:t>
      </w:r>
    </w:p>
    <w:p w14:paraId="5F040EFD" w14:textId="77777777" w:rsidR="00273D5F" w:rsidRDefault="00273D5F" w:rsidP="00273D5F">
      <w:pPr>
        <w:ind w:firstLine="0"/>
        <w:contextualSpacing/>
        <w:rPr>
          <w:rFonts w:eastAsia="Times New Roman" w:cs="Times New Roman"/>
        </w:rPr>
      </w:pPr>
    </w:p>
    <w:p w14:paraId="39BFF181" w14:textId="77777777" w:rsidR="00B55595" w:rsidRDefault="00B55595">
      <w:pPr>
        <w:rPr>
          <w:rFonts w:eastAsia="Times New Roman" w:cs="Times New Roman"/>
        </w:rPr>
        <w:sectPr w:rsidR="00B55595" w:rsidSect="00DC7249">
          <w:headerReference w:type="default" r:id="rId15"/>
          <w:footnotePr>
            <w:pos w:val="beneathText"/>
          </w:footnotePr>
          <w:type w:val="continuous"/>
          <w:pgSz w:w="12240" w:h="15840"/>
          <w:pgMar w:top="1440" w:right="1440" w:bottom="1440" w:left="1440" w:header="720" w:footer="720" w:gutter="0"/>
          <w:pgNumType w:start="0"/>
          <w:cols w:space="720"/>
          <w:titlePg/>
          <w:docGrid w:linePitch="360"/>
          <w15:footnoteColumns w:val="1"/>
        </w:sectPr>
      </w:pPr>
      <w:r>
        <w:rPr>
          <w:rFonts w:eastAsia="Times New Roman" w:cs="Times New Roman"/>
        </w:rPr>
        <w:br w:type="page"/>
      </w:r>
    </w:p>
    <w:p w14:paraId="13A0AEE5" w14:textId="77777777" w:rsidR="00BB6E2C" w:rsidRPr="0097069C" w:rsidRDefault="00B55595" w:rsidP="00B55595">
      <w:pPr>
        <w:ind w:firstLine="0"/>
        <w:contextualSpacing/>
        <w:jc w:val="center"/>
        <w:rPr>
          <w:rFonts w:eastAsia="Times New Roman" w:cs="Times New Roman"/>
          <w:color w:val="auto"/>
        </w:rPr>
      </w:pPr>
      <w:r w:rsidRPr="0097069C">
        <w:rPr>
          <w:rFonts w:eastAsia="Times New Roman" w:cs="Times New Roman"/>
          <w:color w:val="auto"/>
        </w:rPr>
        <w:lastRenderedPageBreak/>
        <w:t>Appendices</w:t>
      </w:r>
    </w:p>
    <w:p w14:paraId="1662302E" w14:textId="77777777" w:rsidR="00B55595" w:rsidRPr="00B55595" w:rsidRDefault="00B55595" w:rsidP="00B55595">
      <w:pPr>
        <w:ind w:firstLine="0"/>
        <w:contextualSpacing/>
        <w:jc w:val="center"/>
        <w:rPr>
          <w:rFonts w:eastAsia="Times New Roman" w:cs="Times New Roman"/>
          <w:color w:val="800000"/>
        </w:rPr>
      </w:pPr>
      <w:r w:rsidRPr="00B55595">
        <w:rPr>
          <w:rFonts w:eastAsia="Times New Roman" w:cs="Times New Roman"/>
          <w:color w:val="800000"/>
        </w:rPr>
        <w:t xml:space="preserve">[Optional: </w:t>
      </w:r>
      <w:r w:rsidR="00A470FC">
        <w:rPr>
          <w:rFonts w:eastAsia="Times New Roman" w:cs="Times New Roman"/>
          <w:color w:val="800000"/>
        </w:rPr>
        <w:t>When</w:t>
      </w:r>
      <w:r w:rsidRPr="00B55595">
        <w:rPr>
          <w:rFonts w:eastAsia="Times New Roman" w:cs="Times New Roman"/>
          <w:color w:val="800000"/>
        </w:rPr>
        <w:t xml:space="preserve"> </w:t>
      </w:r>
      <w:r w:rsidR="00A470FC">
        <w:rPr>
          <w:rFonts w:eastAsia="Times New Roman" w:cs="Times New Roman"/>
          <w:color w:val="800000"/>
        </w:rPr>
        <w:t xml:space="preserve">an appendix or appendices are to be </w:t>
      </w:r>
      <w:r w:rsidRPr="00B55595">
        <w:rPr>
          <w:rFonts w:eastAsia="Times New Roman" w:cs="Times New Roman"/>
          <w:color w:val="800000"/>
        </w:rPr>
        <w:t>included, format per APA 6</w:t>
      </w:r>
      <w:r w:rsidRPr="00B55595">
        <w:rPr>
          <w:rFonts w:eastAsia="Times New Roman" w:cs="Times New Roman"/>
          <w:color w:val="800000"/>
          <w:vertAlign w:val="superscript"/>
        </w:rPr>
        <w:t>th</w:t>
      </w:r>
      <w:r w:rsidRPr="00B55595">
        <w:rPr>
          <w:rFonts w:eastAsia="Times New Roman" w:cs="Times New Roman"/>
          <w:color w:val="800000"/>
        </w:rPr>
        <w:t xml:space="preserve"> ed. guidelines]</w:t>
      </w:r>
    </w:p>
    <w:p w14:paraId="4FDF15E6" w14:textId="77777777" w:rsidR="00BB6E2C" w:rsidRDefault="00BB6E2C" w:rsidP="00273D5F">
      <w:pPr>
        <w:ind w:firstLine="0"/>
        <w:contextualSpacing/>
        <w:rPr>
          <w:rFonts w:eastAsia="Times New Roman" w:cs="Times New Roman"/>
        </w:rPr>
      </w:pPr>
    </w:p>
    <w:p w14:paraId="3C57F371" w14:textId="77777777" w:rsidR="00BB6E2C" w:rsidRDefault="00BB6E2C" w:rsidP="00273D5F">
      <w:pPr>
        <w:ind w:firstLine="0"/>
        <w:contextualSpacing/>
        <w:rPr>
          <w:rFonts w:eastAsia="Times New Roman" w:cs="Times New Roman"/>
        </w:rPr>
      </w:pPr>
    </w:p>
    <w:p w14:paraId="15231C8E" w14:textId="77777777" w:rsidR="00BB6E2C" w:rsidRDefault="00BB6E2C" w:rsidP="00273D5F">
      <w:pPr>
        <w:ind w:firstLine="0"/>
        <w:contextualSpacing/>
        <w:rPr>
          <w:rFonts w:eastAsia="Times New Roman" w:cs="Times New Roman"/>
        </w:rPr>
      </w:pPr>
    </w:p>
    <w:p w14:paraId="7F0B39A4" w14:textId="77777777" w:rsidR="00BB6E2C" w:rsidRDefault="00BB6E2C" w:rsidP="00273D5F">
      <w:pPr>
        <w:ind w:firstLine="0"/>
        <w:contextualSpacing/>
        <w:rPr>
          <w:rFonts w:eastAsia="Times New Roman" w:cs="Times New Roman"/>
        </w:rPr>
      </w:pPr>
    </w:p>
    <w:p w14:paraId="6CAF4269" w14:textId="77777777" w:rsidR="00BB6E2C" w:rsidRDefault="00BB6E2C" w:rsidP="00273D5F">
      <w:pPr>
        <w:ind w:firstLine="0"/>
        <w:contextualSpacing/>
        <w:rPr>
          <w:rFonts w:eastAsia="Times New Roman" w:cs="Times New Roman"/>
        </w:rPr>
      </w:pPr>
    </w:p>
    <w:p w14:paraId="1A939D79" w14:textId="77777777" w:rsidR="00BB6E2C" w:rsidRDefault="00BB6E2C" w:rsidP="00273D5F">
      <w:pPr>
        <w:ind w:firstLine="0"/>
        <w:contextualSpacing/>
        <w:rPr>
          <w:rFonts w:eastAsia="Times New Roman" w:cs="Times New Roman"/>
        </w:rPr>
      </w:pPr>
    </w:p>
    <w:p w14:paraId="2C0CF104" w14:textId="77777777" w:rsidR="00BB6E2C" w:rsidRDefault="00BB6E2C" w:rsidP="00273D5F">
      <w:pPr>
        <w:ind w:firstLine="0"/>
        <w:contextualSpacing/>
        <w:rPr>
          <w:rFonts w:eastAsia="Times New Roman" w:cs="Times New Roman"/>
        </w:rPr>
      </w:pPr>
    </w:p>
    <w:p w14:paraId="0786F9ED" w14:textId="77777777" w:rsidR="00BB6E2C" w:rsidRDefault="00BB6E2C" w:rsidP="00273D5F">
      <w:pPr>
        <w:ind w:firstLine="0"/>
        <w:contextualSpacing/>
        <w:rPr>
          <w:rFonts w:eastAsia="Times New Roman" w:cs="Times New Roman"/>
        </w:rPr>
      </w:pPr>
    </w:p>
    <w:p w14:paraId="602EB9E9" w14:textId="77777777" w:rsidR="00BB6E2C" w:rsidRDefault="00BB6E2C" w:rsidP="00273D5F">
      <w:pPr>
        <w:ind w:firstLine="0"/>
        <w:contextualSpacing/>
        <w:rPr>
          <w:rFonts w:eastAsia="Times New Roman" w:cs="Times New Roman"/>
        </w:rPr>
      </w:pPr>
    </w:p>
    <w:p w14:paraId="7B9EFE0D" w14:textId="77777777" w:rsidR="00BB6E2C" w:rsidRDefault="00BB6E2C" w:rsidP="00273D5F">
      <w:pPr>
        <w:ind w:firstLine="0"/>
        <w:contextualSpacing/>
        <w:rPr>
          <w:rFonts w:eastAsia="Times New Roman" w:cs="Times New Roman"/>
        </w:rPr>
      </w:pPr>
    </w:p>
    <w:p w14:paraId="1D8533D5" w14:textId="77777777" w:rsidR="00BB6E2C" w:rsidRDefault="00BB6E2C" w:rsidP="00273D5F">
      <w:pPr>
        <w:ind w:firstLine="0"/>
        <w:contextualSpacing/>
        <w:rPr>
          <w:rFonts w:eastAsia="Times New Roman" w:cs="Times New Roman"/>
        </w:rPr>
      </w:pPr>
    </w:p>
    <w:p w14:paraId="1A2236A4" w14:textId="77777777" w:rsidR="00BB6E2C" w:rsidRDefault="00BB6E2C" w:rsidP="00273D5F">
      <w:pPr>
        <w:ind w:firstLine="0"/>
        <w:contextualSpacing/>
        <w:rPr>
          <w:rFonts w:eastAsia="Times New Roman" w:cs="Times New Roman"/>
        </w:rPr>
        <w:sectPr w:rsidR="00BB6E2C" w:rsidSect="00DC7249">
          <w:footnotePr>
            <w:pos w:val="beneathText"/>
          </w:footnotePr>
          <w:type w:val="continuous"/>
          <w:pgSz w:w="12240" w:h="15840"/>
          <w:pgMar w:top="1440" w:right="1440" w:bottom="1440" w:left="1440" w:header="720" w:footer="720" w:gutter="0"/>
          <w:pgNumType w:start="0"/>
          <w:cols w:space="720"/>
          <w:titlePg/>
          <w:docGrid w:linePitch="360"/>
          <w15:footnoteColumns w:val="1"/>
        </w:sectPr>
      </w:pPr>
    </w:p>
    <w:p w14:paraId="2D96F743" w14:textId="77777777" w:rsidR="00BB6E2C" w:rsidRDefault="00BB6E2C" w:rsidP="00273D5F">
      <w:pPr>
        <w:ind w:firstLine="0"/>
        <w:contextualSpacing/>
        <w:rPr>
          <w:rFonts w:eastAsia="Times New Roman" w:cs="Times New Roman"/>
        </w:rPr>
      </w:pPr>
    </w:p>
    <w:p w14:paraId="13989C56" w14:textId="77777777" w:rsidR="00273D5F" w:rsidRDefault="00273D5F">
      <w:pPr>
        <w:rPr>
          <w:rFonts w:eastAsia="Times New Roman" w:cs="Times New Roman"/>
        </w:rPr>
      </w:pPr>
      <w:r>
        <w:rPr>
          <w:rFonts w:eastAsia="Times New Roman" w:cs="Times New Roman"/>
        </w:rPr>
        <w:br w:type="page"/>
      </w:r>
    </w:p>
    <w:tbl>
      <w:tblPr>
        <w:tblStyle w:val="TableGrid"/>
        <w:tblW w:w="9535" w:type="dxa"/>
        <w:tblLook w:val="04A0" w:firstRow="1" w:lastRow="0" w:firstColumn="1" w:lastColumn="0" w:noHBand="0" w:noVBand="1"/>
      </w:tblPr>
      <w:tblGrid>
        <w:gridCol w:w="812"/>
        <w:gridCol w:w="1543"/>
        <w:gridCol w:w="2582"/>
        <w:gridCol w:w="2582"/>
        <w:gridCol w:w="2016"/>
      </w:tblGrid>
      <w:tr w:rsidR="00010F94" w:rsidRPr="00BB6E2C" w14:paraId="310CC626" w14:textId="77777777" w:rsidTr="00AC2CE4">
        <w:tc>
          <w:tcPr>
            <w:tcW w:w="9535" w:type="dxa"/>
            <w:gridSpan w:val="5"/>
            <w:tcBorders>
              <w:bottom w:val="single" w:sz="4" w:space="0" w:color="auto"/>
            </w:tcBorders>
            <w:shd w:val="clear" w:color="auto" w:fill="800000"/>
          </w:tcPr>
          <w:p w14:paraId="60B23E4C" w14:textId="486DB9FB" w:rsidR="00010F94" w:rsidRPr="00BB6E2C" w:rsidRDefault="00FC7BA2" w:rsidP="007E521D">
            <w:pPr>
              <w:spacing w:before="60" w:after="60"/>
              <w:jc w:val="center"/>
              <w:rPr>
                <w:rFonts w:ascii="Arial" w:hAnsi="Arial" w:cs="Arial"/>
                <w:b/>
                <w:color w:val="F2F2F2" w:themeColor="background1" w:themeShade="F2"/>
                <w:sz w:val="20"/>
                <w:szCs w:val="20"/>
              </w:rPr>
            </w:pPr>
            <w:r>
              <w:rPr>
                <w:rFonts w:ascii="Arial" w:hAnsi="Arial" w:cs="Arial"/>
                <w:b/>
                <w:color w:val="F2F2F2" w:themeColor="background1" w:themeShade="F2"/>
                <w:sz w:val="22"/>
                <w:szCs w:val="20"/>
              </w:rPr>
              <w:lastRenderedPageBreak/>
              <w:t>Research Prospectus</w:t>
            </w:r>
            <w:r w:rsidR="00010F94" w:rsidRPr="00BB6E2C">
              <w:rPr>
                <w:rFonts w:ascii="Arial" w:hAnsi="Arial" w:cs="Arial"/>
                <w:b/>
                <w:color w:val="F2F2F2" w:themeColor="background1" w:themeShade="F2"/>
                <w:sz w:val="22"/>
                <w:szCs w:val="20"/>
              </w:rPr>
              <w:t xml:space="preserve"> Evaluation Rubric</w:t>
            </w:r>
          </w:p>
        </w:tc>
      </w:tr>
      <w:tr w:rsidR="00AC2CE4" w:rsidRPr="00AC2CE4" w14:paraId="59060878" w14:textId="77777777" w:rsidTr="00AC2CE4">
        <w:tc>
          <w:tcPr>
            <w:tcW w:w="812" w:type="dxa"/>
            <w:shd w:val="pct5" w:color="auto" w:fill="FFFFFF" w:themeFill="background1"/>
          </w:tcPr>
          <w:p w14:paraId="521A5FCB" w14:textId="77777777" w:rsidR="00BB6E2C" w:rsidRPr="00AC2CE4" w:rsidRDefault="00BB6E2C" w:rsidP="00BB6E2C">
            <w:pPr>
              <w:spacing w:before="60" w:after="60"/>
              <w:ind w:firstLine="0"/>
              <w:rPr>
                <w:rFonts w:ascii="Arial" w:hAnsi="Arial" w:cs="Arial"/>
                <w:b/>
                <w:color w:val="auto"/>
                <w:sz w:val="20"/>
                <w:szCs w:val="20"/>
              </w:rPr>
            </w:pPr>
          </w:p>
        </w:tc>
        <w:tc>
          <w:tcPr>
            <w:tcW w:w="1611" w:type="dxa"/>
            <w:shd w:val="pct5" w:color="auto" w:fill="FFFFFF" w:themeFill="background1"/>
          </w:tcPr>
          <w:p w14:paraId="58D9CD3B" w14:textId="77777777" w:rsidR="00BB6E2C" w:rsidRPr="00AC2CE4" w:rsidRDefault="00BB6E2C" w:rsidP="00AC2CE4">
            <w:pPr>
              <w:ind w:firstLine="0"/>
              <w:jc w:val="center"/>
              <w:rPr>
                <w:rFonts w:ascii="Arial" w:hAnsi="Arial" w:cs="Arial"/>
                <w:b/>
                <w:color w:val="auto"/>
                <w:sz w:val="18"/>
                <w:szCs w:val="20"/>
              </w:rPr>
            </w:pPr>
            <w:r w:rsidRPr="00AC2CE4">
              <w:rPr>
                <w:rFonts w:ascii="Arial" w:hAnsi="Arial" w:cs="Arial"/>
                <w:b/>
                <w:color w:val="auto"/>
                <w:sz w:val="18"/>
                <w:szCs w:val="20"/>
              </w:rPr>
              <w:t>Section</w:t>
            </w:r>
          </w:p>
        </w:tc>
        <w:tc>
          <w:tcPr>
            <w:tcW w:w="2296" w:type="dxa"/>
            <w:shd w:val="pct5" w:color="auto" w:fill="FFFFFF" w:themeFill="background1"/>
          </w:tcPr>
          <w:p w14:paraId="36A32C26" w14:textId="77777777" w:rsidR="00BB6E2C" w:rsidRPr="00AC2CE4" w:rsidRDefault="00010F94" w:rsidP="00AC2CE4">
            <w:pPr>
              <w:ind w:firstLine="0"/>
              <w:jc w:val="center"/>
              <w:rPr>
                <w:rFonts w:ascii="Arial" w:hAnsi="Arial" w:cs="Arial"/>
                <w:b/>
                <w:color w:val="auto"/>
                <w:sz w:val="18"/>
                <w:szCs w:val="20"/>
              </w:rPr>
            </w:pPr>
            <w:r w:rsidRPr="00AC2CE4">
              <w:rPr>
                <w:rFonts w:ascii="Arial" w:hAnsi="Arial" w:cs="Arial"/>
                <w:b/>
                <w:color w:val="auto"/>
                <w:sz w:val="18"/>
                <w:szCs w:val="20"/>
              </w:rPr>
              <w:t>Meets</w:t>
            </w:r>
          </w:p>
          <w:p w14:paraId="2CE16DDF" w14:textId="77777777" w:rsidR="003E6FA2" w:rsidRPr="00AC2CE4" w:rsidRDefault="003E6FA2" w:rsidP="00AC2CE4">
            <w:pPr>
              <w:ind w:firstLine="0"/>
              <w:jc w:val="center"/>
              <w:rPr>
                <w:rFonts w:ascii="Arial" w:hAnsi="Arial" w:cs="Arial"/>
                <w:color w:val="auto"/>
                <w:sz w:val="18"/>
                <w:szCs w:val="20"/>
              </w:rPr>
            </w:pPr>
            <w:r w:rsidRPr="00AC2CE4">
              <w:rPr>
                <w:rFonts w:ascii="Arial" w:hAnsi="Arial" w:cs="Arial"/>
                <w:color w:val="auto"/>
                <w:sz w:val="18"/>
                <w:szCs w:val="20"/>
              </w:rPr>
              <w:t>(Instructor please check)</w:t>
            </w:r>
          </w:p>
        </w:tc>
        <w:tc>
          <w:tcPr>
            <w:tcW w:w="2566" w:type="dxa"/>
            <w:shd w:val="pct5" w:color="auto" w:fill="FFFFFF" w:themeFill="background1"/>
          </w:tcPr>
          <w:p w14:paraId="5F40C31A" w14:textId="77777777" w:rsidR="00BB6E2C" w:rsidRPr="00AC2CE4" w:rsidRDefault="00010F94" w:rsidP="00AC2CE4">
            <w:pPr>
              <w:ind w:firstLine="0"/>
              <w:jc w:val="center"/>
              <w:rPr>
                <w:rFonts w:ascii="Arial" w:hAnsi="Arial" w:cs="Arial"/>
                <w:b/>
                <w:color w:val="auto"/>
                <w:sz w:val="18"/>
                <w:szCs w:val="20"/>
              </w:rPr>
            </w:pPr>
            <w:r w:rsidRPr="00AC2CE4">
              <w:rPr>
                <w:rFonts w:ascii="Arial" w:hAnsi="Arial" w:cs="Arial"/>
                <w:b/>
                <w:color w:val="auto"/>
                <w:sz w:val="18"/>
                <w:szCs w:val="20"/>
              </w:rPr>
              <w:t>Does Not Meet</w:t>
            </w:r>
          </w:p>
          <w:p w14:paraId="52899409" w14:textId="77777777" w:rsidR="003E6FA2" w:rsidRPr="00AC2CE4" w:rsidRDefault="003E6FA2" w:rsidP="00AC2CE4">
            <w:pPr>
              <w:ind w:firstLine="0"/>
              <w:jc w:val="center"/>
              <w:rPr>
                <w:rFonts w:ascii="Arial" w:hAnsi="Arial" w:cs="Arial"/>
                <w:color w:val="auto"/>
                <w:sz w:val="18"/>
                <w:szCs w:val="20"/>
              </w:rPr>
            </w:pPr>
            <w:r w:rsidRPr="00AC2CE4">
              <w:rPr>
                <w:rFonts w:ascii="Arial" w:hAnsi="Arial" w:cs="Arial"/>
                <w:color w:val="auto"/>
                <w:sz w:val="18"/>
                <w:szCs w:val="20"/>
              </w:rPr>
              <w:t>(Instructor please check)</w:t>
            </w:r>
          </w:p>
        </w:tc>
        <w:tc>
          <w:tcPr>
            <w:tcW w:w="2250" w:type="dxa"/>
            <w:shd w:val="pct5" w:color="auto" w:fill="FFFFFF" w:themeFill="background1"/>
          </w:tcPr>
          <w:p w14:paraId="03010413" w14:textId="77777777" w:rsidR="00BB6E2C" w:rsidRPr="00AC2CE4" w:rsidRDefault="00010F94" w:rsidP="00AC2CE4">
            <w:pPr>
              <w:ind w:hanging="14"/>
              <w:jc w:val="center"/>
              <w:rPr>
                <w:rFonts w:ascii="Arial" w:hAnsi="Arial" w:cs="Arial"/>
                <w:b/>
                <w:color w:val="auto"/>
                <w:sz w:val="18"/>
                <w:szCs w:val="20"/>
              </w:rPr>
            </w:pPr>
            <w:r w:rsidRPr="00AC2CE4">
              <w:rPr>
                <w:rFonts w:ascii="Arial" w:hAnsi="Arial" w:cs="Arial"/>
                <w:b/>
                <w:color w:val="auto"/>
                <w:sz w:val="18"/>
                <w:szCs w:val="20"/>
              </w:rPr>
              <w:t xml:space="preserve">Instructor </w:t>
            </w:r>
            <w:r w:rsidR="00AC2CE4">
              <w:rPr>
                <w:rFonts w:ascii="Arial" w:hAnsi="Arial" w:cs="Arial"/>
                <w:b/>
                <w:color w:val="auto"/>
                <w:sz w:val="18"/>
                <w:szCs w:val="20"/>
              </w:rPr>
              <w:t>Feedback</w:t>
            </w:r>
          </w:p>
        </w:tc>
      </w:tr>
      <w:tr w:rsidR="003E6FA2" w14:paraId="23917607" w14:textId="77777777" w:rsidTr="003E6FA2">
        <w:tc>
          <w:tcPr>
            <w:tcW w:w="812" w:type="dxa"/>
            <w:vMerge w:val="restart"/>
            <w:textDirection w:val="btLr"/>
          </w:tcPr>
          <w:p w14:paraId="577FCCF2" w14:textId="77777777" w:rsidR="00010F94" w:rsidRPr="00B55595" w:rsidRDefault="00010F94" w:rsidP="00010F94">
            <w:pPr>
              <w:spacing w:before="120" w:after="240"/>
              <w:ind w:left="115" w:right="115" w:firstLine="0"/>
              <w:jc w:val="center"/>
              <w:rPr>
                <w:rFonts w:ascii="Arial Narrow" w:hAnsi="Arial Narrow" w:cs="Arial"/>
                <w:b/>
                <w:sz w:val="20"/>
                <w:szCs w:val="20"/>
              </w:rPr>
            </w:pPr>
            <w:r w:rsidRPr="00B55595">
              <w:rPr>
                <w:rFonts w:ascii="Arial Narrow" w:hAnsi="Arial Narrow" w:cs="Arial"/>
                <w:b/>
                <w:sz w:val="20"/>
                <w:szCs w:val="20"/>
              </w:rPr>
              <w:t>Front Matter</w:t>
            </w:r>
          </w:p>
        </w:tc>
        <w:tc>
          <w:tcPr>
            <w:tcW w:w="1611" w:type="dxa"/>
          </w:tcPr>
          <w:p w14:paraId="5CE6393A" w14:textId="77777777" w:rsidR="00010F94" w:rsidRDefault="00010F94" w:rsidP="003E6FA2">
            <w:pPr>
              <w:spacing w:before="120"/>
              <w:ind w:firstLine="0"/>
              <w:rPr>
                <w:rFonts w:ascii="Arial" w:hAnsi="Arial" w:cs="Arial"/>
                <w:sz w:val="20"/>
                <w:szCs w:val="20"/>
              </w:rPr>
            </w:pPr>
            <w:r>
              <w:rPr>
                <w:rFonts w:ascii="Arial" w:hAnsi="Arial" w:cs="Arial"/>
                <w:sz w:val="20"/>
                <w:szCs w:val="20"/>
              </w:rPr>
              <w:t>Title Page</w:t>
            </w:r>
          </w:p>
        </w:tc>
        <w:tc>
          <w:tcPr>
            <w:tcW w:w="2296" w:type="dxa"/>
          </w:tcPr>
          <w:sdt>
            <w:sdtPr>
              <w:rPr>
                <w:rFonts w:ascii="Arial" w:hAnsi="Arial" w:cs="Arial"/>
                <w:b/>
                <w:color w:val="993300"/>
                <w:sz w:val="22"/>
                <w:szCs w:val="20"/>
              </w:rPr>
              <w:id w:val="1477798271"/>
              <w14:checkbox>
                <w14:checked w14:val="0"/>
                <w14:checkedState w14:val="2612" w14:font="MS Gothic"/>
                <w14:uncheckedState w14:val="2610" w14:font="MS Gothic"/>
              </w14:checkbox>
            </w:sdtPr>
            <w:sdtEndPr/>
            <w:sdtContent>
              <w:p w14:paraId="072E53B2"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174D7D2D" w14:textId="77777777" w:rsidR="003E6FA2" w:rsidRDefault="00010F94"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Title no more than 12 words </w:t>
            </w:r>
          </w:p>
          <w:p w14:paraId="12C7F2F4" w14:textId="77777777" w:rsidR="00010F94" w:rsidRPr="003E6FA2" w:rsidRDefault="003E6FA2" w:rsidP="003E6FA2">
            <w:pPr>
              <w:pStyle w:val="ListParagraph"/>
              <w:numPr>
                <w:ilvl w:val="0"/>
                <w:numId w:val="22"/>
              </w:numPr>
              <w:ind w:left="286" w:hanging="180"/>
              <w:rPr>
                <w:rFonts w:ascii="Arial" w:hAnsi="Arial" w:cs="Arial"/>
                <w:sz w:val="20"/>
                <w:szCs w:val="20"/>
              </w:rPr>
            </w:pPr>
            <w:r>
              <w:rPr>
                <w:rFonts w:ascii="Arial" w:hAnsi="Arial" w:cs="Arial"/>
                <w:sz w:val="20"/>
                <w:szCs w:val="20"/>
              </w:rPr>
              <w:t xml:space="preserve">Title </w:t>
            </w:r>
            <w:r w:rsidR="00010F94" w:rsidRPr="003E6FA2">
              <w:rPr>
                <w:rFonts w:ascii="Arial" w:hAnsi="Arial" w:cs="Arial"/>
                <w:sz w:val="20"/>
                <w:szCs w:val="20"/>
              </w:rPr>
              <w:t>reflects method choice</w:t>
            </w:r>
          </w:p>
          <w:p w14:paraId="1BC038AF" w14:textId="77777777" w:rsidR="00010F94" w:rsidRPr="003E6FA2" w:rsidRDefault="00010F94"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Title aligned with Trio and discipline/ concentration</w:t>
            </w:r>
          </w:p>
        </w:tc>
        <w:tc>
          <w:tcPr>
            <w:tcW w:w="2566" w:type="dxa"/>
          </w:tcPr>
          <w:sdt>
            <w:sdtPr>
              <w:rPr>
                <w:rFonts w:ascii="Arial" w:hAnsi="Arial" w:cs="Arial"/>
                <w:b/>
                <w:color w:val="993300"/>
                <w:sz w:val="22"/>
                <w:szCs w:val="20"/>
              </w:rPr>
              <w:id w:val="-1914925116"/>
              <w14:checkbox>
                <w14:checked w14:val="0"/>
                <w14:checkedState w14:val="2612" w14:font="MS Gothic"/>
                <w14:uncheckedState w14:val="2610" w14:font="MS Gothic"/>
              </w14:checkbox>
            </w:sdtPr>
            <w:sdtEndPr/>
            <w:sdtContent>
              <w:p w14:paraId="384B5456"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3CEF3B03" w14:textId="77777777" w:rsidR="003E6FA2" w:rsidRDefault="00010F94"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Title no more than 12 words </w:t>
            </w:r>
          </w:p>
          <w:p w14:paraId="40B7BEC7" w14:textId="77777777" w:rsidR="00010F94" w:rsidRPr="003E6FA2" w:rsidRDefault="003E6FA2" w:rsidP="003E6FA2">
            <w:pPr>
              <w:pStyle w:val="ListParagraph"/>
              <w:numPr>
                <w:ilvl w:val="0"/>
                <w:numId w:val="22"/>
              </w:numPr>
              <w:ind w:left="286" w:hanging="180"/>
              <w:rPr>
                <w:rFonts w:ascii="Arial" w:hAnsi="Arial" w:cs="Arial"/>
                <w:sz w:val="20"/>
                <w:szCs w:val="20"/>
              </w:rPr>
            </w:pPr>
            <w:r>
              <w:rPr>
                <w:rFonts w:ascii="Arial" w:hAnsi="Arial" w:cs="Arial"/>
                <w:sz w:val="20"/>
                <w:szCs w:val="20"/>
              </w:rPr>
              <w:t xml:space="preserve">Title </w:t>
            </w:r>
            <w:r w:rsidR="00010F94" w:rsidRPr="003E6FA2">
              <w:rPr>
                <w:rFonts w:ascii="Arial" w:hAnsi="Arial" w:cs="Arial"/>
                <w:sz w:val="20"/>
                <w:szCs w:val="20"/>
              </w:rPr>
              <w:t>reflects method choice</w:t>
            </w:r>
          </w:p>
          <w:p w14:paraId="641EA637" w14:textId="77777777" w:rsidR="00010F94" w:rsidRDefault="00010F94"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Title lacks alignment with Trio</w:t>
            </w:r>
          </w:p>
          <w:p w14:paraId="06DB8897" w14:textId="77777777" w:rsidR="003E6FA2" w:rsidRPr="003E6FA2" w:rsidRDefault="003E6FA2" w:rsidP="003E6FA2">
            <w:pPr>
              <w:pStyle w:val="ListParagraph"/>
              <w:numPr>
                <w:ilvl w:val="0"/>
                <w:numId w:val="22"/>
              </w:numPr>
              <w:ind w:left="286" w:hanging="180"/>
              <w:rPr>
                <w:rFonts w:ascii="Arial" w:hAnsi="Arial" w:cs="Arial"/>
                <w:sz w:val="20"/>
                <w:szCs w:val="20"/>
              </w:rPr>
            </w:pPr>
            <w:r>
              <w:rPr>
                <w:rFonts w:ascii="Arial" w:hAnsi="Arial" w:cs="Arial"/>
                <w:sz w:val="20"/>
                <w:szCs w:val="20"/>
              </w:rPr>
              <w:t>Title page APA errors</w:t>
            </w:r>
          </w:p>
        </w:tc>
        <w:tc>
          <w:tcPr>
            <w:tcW w:w="2250" w:type="dxa"/>
          </w:tcPr>
          <w:p w14:paraId="2F13BEF4" w14:textId="77777777" w:rsidR="00010F94" w:rsidRDefault="00010F94" w:rsidP="003E6FA2">
            <w:pPr>
              <w:rPr>
                <w:rFonts w:ascii="Arial" w:hAnsi="Arial" w:cs="Arial"/>
                <w:sz w:val="20"/>
                <w:szCs w:val="20"/>
              </w:rPr>
            </w:pPr>
          </w:p>
        </w:tc>
      </w:tr>
      <w:tr w:rsidR="003E6FA2" w14:paraId="0BEEE8BE" w14:textId="77777777" w:rsidTr="003E6FA2">
        <w:tc>
          <w:tcPr>
            <w:tcW w:w="812" w:type="dxa"/>
            <w:vMerge/>
          </w:tcPr>
          <w:p w14:paraId="1E69A6CA" w14:textId="77777777" w:rsidR="00010F94" w:rsidRPr="00B55595" w:rsidRDefault="00010F94" w:rsidP="00BB6E2C">
            <w:pPr>
              <w:spacing w:before="120" w:after="120"/>
              <w:ind w:firstLine="0"/>
              <w:rPr>
                <w:rFonts w:ascii="Arial Narrow" w:hAnsi="Arial Narrow" w:cs="Arial"/>
                <w:b/>
                <w:sz w:val="20"/>
                <w:szCs w:val="20"/>
              </w:rPr>
            </w:pPr>
          </w:p>
        </w:tc>
        <w:tc>
          <w:tcPr>
            <w:tcW w:w="1611" w:type="dxa"/>
          </w:tcPr>
          <w:p w14:paraId="5630485B" w14:textId="77777777" w:rsidR="00010F94" w:rsidRDefault="00010F94" w:rsidP="003E6FA2">
            <w:pPr>
              <w:spacing w:before="120"/>
              <w:ind w:firstLine="0"/>
              <w:rPr>
                <w:rFonts w:ascii="Arial" w:hAnsi="Arial" w:cs="Arial"/>
                <w:sz w:val="20"/>
                <w:szCs w:val="20"/>
              </w:rPr>
            </w:pPr>
            <w:r>
              <w:rPr>
                <w:rFonts w:ascii="Arial" w:hAnsi="Arial" w:cs="Arial"/>
                <w:sz w:val="20"/>
                <w:szCs w:val="20"/>
              </w:rPr>
              <w:t>Abstract</w:t>
            </w:r>
          </w:p>
        </w:tc>
        <w:tc>
          <w:tcPr>
            <w:tcW w:w="2296" w:type="dxa"/>
          </w:tcPr>
          <w:sdt>
            <w:sdtPr>
              <w:rPr>
                <w:rFonts w:ascii="Arial" w:hAnsi="Arial" w:cs="Arial"/>
                <w:b/>
                <w:color w:val="993300"/>
                <w:sz w:val="22"/>
                <w:szCs w:val="20"/>
              </w:rPr>
              <w:id w:val="-528332764"/>
              <w14:checkbox>
                <w14:checked w14:val="0"/>
                <w14:checkedState w14:val="2612" w14:font="MS Gothic"/>
                <w14:uncheckedState w14:val="2610" w14:font="MS Gothic"/>
              </w14:checkbox>
            </w:sdtPr>
            <w:sdtEndPr/>
            <w:sdtContent>
              <w:p w14:paraId="1554B503" w14:textId="77777777" w:rsidR="003E6FA2" w:rsidRPr="003629D3" w:rsidRDefault="003629D3"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6DB0E16B" w14:textId="77777777" w:rsidR="00010F94" w:rsidRPr="003E6FA2" w:rsidRDefault="00010F94"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Meets 150 word limit</w:t>
            </w:r>
          </w:p>
          <w:p w14:paraId="35C4C1F4" w14:textId="77777777" w:rsidR="00010F94" w:rsidRPr="003E6FA2" w:rsidRDefault="00010F94"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Summary of all required components</w:t>
            </w:r>
          </w:p>
        </w:tc>
        <w:tc>
          <w:tcPr>
            <w:tcW w:w="2566" w:type="dxa"/>
          </w:tcPr>
          <w:sdt>
            <w:sdtPr>
              <w:rPr>
                <w:rFonts w:ascii="Arial" w:hAnsi="Arial" w:cs="Arial"/>
                <w:b/>
                <w:color w:val="993300"/>
                <w:sz w:val="22"/>
                <w:szCs w:val="20"/>
              </w:rPr>
              <w:id w:val="-692003461"/>
              <w14:checkbox>
                <w14:checked w14:val="0"/>
                <w14:checkedState w14:val="2612" w14:font="MS Gothic"/>
                <w14:uncheckedState w14:val="2610" w14:font="MS Gothic"/>
              </w14:checkbox>
            </w:sdtPr>
            <w:sdtEndPr/>
            <w:sdtContent>
              <w:p w14:paraId="58517FB0"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499C58CE" w14:textId="77777777" w:rsidR="00B55595" w:rsidRPr="003E6FA2" w:rsidRDefault="00010F94"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Exceeds 150 words</w:t>
            </w:r>
          </w:p>
          <w:p w14:paraId="0E07B6D3" w14:textId="77777777" w:rsidR="00010F94" w:rsidRPr="00AC2CE4" w:rsidRDefault="00010F94" w:rsidP="00AC2CE4">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Missing </w:t>
            </w:r>
            <w:r w:rsidR="00A470FC">
              <w:rPr>
                <w:rFonts w:ascii="Arial" w:hAnsi="Arial" w:cs="Arial"/>
                <w:sz w:val="20"/>
                <w:szCs w:val="20"/>
              </w:rPr>
              <w:t xml:space="preserve">summary for </w:t>
            </w:r>
            <w:r w:rsidRPr="003E6FA2">
              <w:rPr>
                <w:rFonts w:ascii="Arial" w:hAnsi="Arial" w:cs="Arial"/>
                <w:sz w:val="20"/>
                <w:szCs w:val="20"/>
              </w:rPr>
              <w:t>required components</w:t>
            </w:r>
          </w:p>
        </w:tc>
        <w:tc>
          <w:tcPr>
            <w:tcW w:w="2250" w:type="dxa"/>
          </w:tcPr>
          <w:p w14:paraId="58FD63EA" w14:textId="77777777" w:rsidR="00010F94" w:rsidRDefault="00010F94" w:rsidP="003E6FA2">
            <w:pPr>
              <w:rPr>
                <w:rFonts w:ascii="Arial" w:hAnsi="Arial" w:cs="Arial"/>
                <w:sz w:val="20"/>
                <w:szCs w:val="20"/>
              </w:rPr>
            </w:pPr>
          </w:p>
        </w:tc>
      </w:tr>
      <w:tr w:rsidR="003E6FA2" w14:paraId="2A4FCDD8" w14:textId="77777777" w:rsidTr="003E6FA2">
        <w:tc>
          <w:tcPr>
            <w:tcW w:w="812" w:type="dxa"/>
          </w:tcPr>
          <w:p w14:paraId="6763879B" w14:textId="77777777" w:rsidR="00BB6E2C" w:rsidRPr="00B55595" w:rsidRDefault="00BB6E2C" w:rsidP="00BB6E2C">
            <w:pPr>
              <w:spacing w:before="120" w:after="120"/>
              <w:ind w:firstLine="0"/>
              <w:rPr>
                <w:rFonts w:ascii="Arial Narrow" w:hAnsi="Arial Narrow" w:cs="Arial"/>
                <w:b/>
                <w:sz w:val="20"/>
                <w:szCs w:val="20"/>
              </w:rPr>
            </w:pPr>
          </w:p>
        </w:tc>
        <w:tc>
          <w:tcPr>
            <w:tcW w:w="1611" w:type="dxa"/>
          </w:tcPr>
          <w:p w14:paraId="70562331" w14:textId="77777777" w:rsidR="00BB6E2C" w:rsidRDefault="00BB6E2C" w:rsidP="003E6FA2">
            <w:pPr>
              <w:spacing w:before="120"/>
              <w:ind w:firstLine="0"/>
              <w:rPr>
                <w:rFonts w:ascii="Arial" w:hAnsi="Arial" w:cs="Arial"/>
                <w:sz w:val="20"/>
                <w:szCs w:val="20"/>
              </w:rPr>
            </w:pPr>
            <w:r>
              <w:rPr>
                <w:rFonts w:ascii="Arial" w:hAnsi="Arial" w:cs="Arial"/>
                <w:sz w:val="20"/>
                <w:szCs w:val="20"/>
              </w:rPr>
              <w:t>Introduction</w:t>
            </w:r>
          </w:p>
        </w:tc>
        <w:tc>
          <w:tcPr>
            <w:tcW w:w="2296" w:type="dxa"/>
          </w:tcPr>
          <w:sdt>
            <w:sdtPr>
              <w:rPr>
                <w:rFonts w:ascii="Arial" w:hAnsi="Arial" w:cs="Arial"/>
                <w:b/>
                <w:color w:val="993300"/>
                <w:sz w:val="22"/>
                <w:szCs w:val="20"/>
              </w:rPr>
              <w:id w:val="586502630"/>
              <w14:checkbox>
                <w14:checked w14:val="0"/>
                <w14:checkedState w14:val="2612" w14:font="MS Gothic"/>
                <w14:uncheckedState w14:val="2610" w14:font="MS Gothic"/>
              </w14:checkbox>
            </w:sdtPr>
            <w:sdtEndPr/>
            <w:sdtContent>
              <w:p w14:paraId="3390FF7E"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5CA665CE" w14:textId="77777777" w:rsidR="00BB6E2C"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No more than 2 pages</w:t>
            </w:r>
          </w:p>
          <w:p w14:paraId="769C724A"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Key terms defined</w:t>
            </w:r>
          </w:p>
          <w:p w14:paraId="6AD974A5" w14:textId="77777777" w:rsidR="00B55595"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Adequate introduction to the study problem</w:t>
            </w:r>
          </w:p>
          <w:p w14:paraId="335CD035" w14:textId="77777777" w:rsidR="00A470FC" w:rsidRPr="003E6FA2" w:rsidRDefault="00A470FC" w:rsidP="003E6FA2">
            <w:pPr>
              <w:pStyle w:val="ListParagraph"/>
              <w:numPr>
                <w:ilvl w:val="0"/>
                <w:numId w:val="22"/>
              </w:numPr>
              <w:ind w:left="286" w:hanging="180"/>
              <w:rPr>
                <w:rFonts w:ascii="Arial" w:hAnsi="Arial" w:cs="Arial"/>
                <w:sz w:val="20"/>
                <w:szCs w:val="20"/>
              </w:rPr>
            </w:pPr>
            <w:r>
              <w:rPr>
                <w:rFonts w:ascii="Arial" w:hAnsi="Arial" w:cs="Arial"/>
                <w:sz w:val="20"/>
                <w:szCs w:val="20"/>
              </w:rPr>
              <w:t>Adequate citations for scholarship support</w:t>
            </w:r>
          </w:p>
        </w:tc>
        <w:tc>
          <w:tcPr>
            <w:tcW w:w="2566" w:type="dxa"/>
          </w:tcPr>
          <w:sdt>
            <w:sdtPr>
              <w:rPr>
                <w:rFonts w:ascii="Arial" w:hAnsi="Arial" w:cs="Arial"/>
                <w:b/>
                <w:color w:val="993300"/>
                <w:sz w:val="22"/>
                <w:szCs w:val="20"/>
              </w:rPr>
              <w:id w:val="764189504"/>
              <w14:checkbox>
                <w14:checked w14:val="0"/>
                <w14:checkedState w14:val="2612" w14:font="MS Gothic"/>
                <w14:uncheckedState w14:val="2610" w14:font="MS Gothic"/>
              </w14:checkbox>
            </w:sdtPr>
            <w:sdtEndPr/>
            <w:sdtContent>
              <w:p w14:paraId="0AAC5B3F"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11353923" w14:textId="77777777" w:rsidR="00BB6E2C"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Exceeds 2 pages in length</w:t>
            </w:r>
          </w:p>
          <w:p w14:paraId="41DD9E80"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Missing term definitions</w:t>
            </w:r>
          </w:p>
          <w:p w14:paraId="6E166379" w14:textId="77777777" w:rsidR="00B55595"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Unclear introduction to the study problem</w:t>
            </w:r>
          </w:p>
          <w:p w14:paraId="6BF30407" w14:textId="77777777" w:rsidR="00A470FC" w:rsidRPr="003E6FA2" w:rsidRDefault="00A470FC" w:rsidP="003E6FA2">
            <w:pPr>
              <w:pStyle w:val="ListParagraph"/>
              <w:numPr>
                <w:ilvl w:val="0"/>
                <w:numId w:val="22"/>
              </w:numPr>
              <w:ind w:left="286" w:hanging="180"/>
              <w:rPr>
                <w:rFonts w:ascii="Arial" w:hAnsi="Arial" w:cs="Arial"/>
                <w:sz w:val="20"/>
                <w:szCs w:val="20"/>
              </w:rPr>
            </w:pPr>
            <w:r>
              <w:rPr>
                <w:rFonts w:ascii="Arial" w:hAnsi="Arial" w:cs="Arial"/>
                <w:sz w:val="20"/>
                <w:szCs w:val="20"/>
              </w:rPr>
              <w:t>Inadequate citations for scholarship support</w:t>
            </w:r>
          </w:p>
        </w:tc>
        <w:tc>
          <w:tcPr>
            <w:tcW w:w="2250" w:type="dxa"/>
          </w:tcPr>
          <w:p w14:paraId="64EE701C" w14:textId="77777777" w:rsidR="00BB6E2C" w:rsidRDefault="00BB6E2C" w:rsidP="003E6FA2">
            <w:pPr>
              <w:rPr>
                <w:rFonts w:ascii="Arial" w:hAnsi="Arial" w:cs="Arial"/>
                <w:sz w:val="20"/>
                <w:szCs w:val="20"/>
              </w:rPr>
            </w:pPr>
          </w:p>
        </w:tc>
      </w:tr>
      <w:tr w:rsidR="00B55595" w:rsidRPr="00033CE5" w14:paraId="08BEBF89" w14:textId="77777777" w:rsidTr="003E6FA2">
        <w:tc>
          <w:tcPr>
            <w:tcW w:w="812" w:type="dxa"/>
            <w:vMerge w:val="restart"/>
            <w:textDirection w:val="btLr"/>
          </w:tcPr>
          <w:p w14:paraId="5298B1FB" w14:textId="77777777" w:rsidR="00B55595" w:rsidRPr="00B55595" w:rsidRDefault="00B55595" w:rsidP="00B55595">
            <w:pPr>
              <w:spacing w:before="120" w:after="120"/>
              <w:ind w:left="113" w:right="113" w:firstLine="0"/>
              <w:jc w:val="center"/>
              <w:rPr>
                <w:rFonts w:ascii="Arial Narrow" w:hAnsi="Arial Narrow" w:cs="Arial"/>
                <w:b/>
                <w:sz w:val="20"/>
                <w:szCs w:val="20"/>
              </w:rPr>
            </w:pPr>
            <w:r w:rsidRPr="00B55595">
              <w:rPr>
                <w:rFonts w:ascii="Arial Narrow" w:hAnsi="Arial Narrow" w:cs="Arial"/>
                <w:b/>
                <w:sz w:val="20"/>
                <w:szCs w:val="20"/>
              </w:rPr>
              <w:t>Trio</w:t>
            </w:r>
          </w:p>
        </w:tc>
        <w:tc>
          <w:tcPr>
            <w:tcW w:w="1611" w:type="dxa"/>
          </w:tcPr>
          <w:p w14:paraId="46F0D435" w14:textId="77777777" w:rsidR="00B55595" w:rsidRPr="00033CE5" w:rsidRDefault="00B55595" w:rsidP="003E6FA2">
            <w:pPr>
              <w:spacing w:before="120"/>
              <w:ind w:firstLine="0"/>
              <w:rPr>
                <w:rFonts w:ascii="Arial" w:hAnsi="Arial" w:cs="Arial"/>
                <w:sz w:val="20"/>
                <w:szCs w:val="20"/>
              </w:rPr>
            </w:pPr>
            <w:r>
              <w:rPr>
                <w:rFonts w:ascii="Arial" w:hAnsi="Arial" w:cs="Arial"/>
                <w:sz w:val="20"/>
                <w:szCs w:val="20"/>
              </w:rPr>
              <w:t>Problem Statement</w:t>
            </w:r>
          </w:p>
        </w:tc>
        <w:tc>
          <w:tcPr>
            <w:tcW w:w="2296" w:type="dxa"/>
          </w:tcPr>
          <w:sdt>
            <w:sdtPr>
              <w:rPr>
                <w:rFonts w:ascii="Arial" w:hAnsi="Arial" w:cs="Arial"/>
                <w:b/>
                <w:color w:val="993300"/>
                <w:sz w:val="22"/>
                <w:szCs w:val="20"/>
              </w:rPr>
              <w:id w:val="980509180"/>
              <w14:checkbox>
                <w14:checked w14:val="0"/>
                <w14:checkedState w14:val="2612" w14:font="MS Gothic"/>
                <w14:uncheckedState w14:val="2610" w14:font="MS Gothic"/>
              </w14:checkbox>
            </w:sdtPr>
            <w:sdtEndPr/>
            <w:sdtContent>
              <w:p w14:paraId="2009CFEB"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337A3BF8" w14:textId="4927EA6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Meets length requirement</w:t>
            </w:r>
            <w:r w:rsidR="00FC7BA2">
              <w:rPr>
                <w:rFonts w:ascii="Arial" w:hAnsi="Arial" w:cs="Arial"/>
                <w:sz w:val="20"/>
                <w:szCs w:val="20"/>
              </w:rPr>
              <w:t xml:space="preserve"> (250-350 words)</w:t>
            </w:r>
          </w:p>
          <w:p w14:paraId="735B6B83"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Meets paragraph format </w:t>
            </w:r>
          </w:p>
          <w:p w14:paraId="1538794D" w14:textId="77777777" w:rsidR="00B55595" w:rsidRPr="003E6FA2" w:rsidRDefault="00B55595" w:rsidP="00A470FC">
            <w:pPr>
              <w:pStyle w:val="ListParagraph"/>
              <w:numPr>
                <w:ilvl w:val="0"/>
                <w:numId w:val="22"/>
              </w:numPr>
              <w:ind w:left="286" w:hanging="180"/>
              <w:rPr>
                <w:rFonts w:ascii="Arial" w:hAnsi="Arial" w:cs="Arial"/>
                <w:sz w:val="20"/>
                <w:szCs w:val="20"/>
              </w:rPr>
            </w:pPr>
            <w:r w:rsidRPr="003E6FA2">
              <w:rPr>
                <w:rFonts w:ascii="Arial" w:hAnsi="Arial" w:cs="Arial"/>
                <w:sz w:val="20"/>
                <w:szCs w:val="20"/>
              </w:rPr>
              <w:t>Adequate citations</w:t>
            </w:r>
            <w:r w:rsidR="00A470FC">
              <w:rPr>
                <w:rFonts w:ascii="Arial" w:hAnsi="Arial" w:cs="Arial"/>
                <w:sz w:val="20"/>
                <w:szCs w:val="20"/>
              </w:rPr>
              <w:t xml:space="preserve"> for scholarship </w:t>
            </w:r>
            <w:r w:rsidRPr="003E6FA2">
              <w:rPr>
                <w:rFonts w:ascii="Arial" w:hAnsi="Arial" w:cs="Arial"/>
                <w:sz w:val="20"/>
                <w:szCs w:val="20"/>
              </w:rPr>
              <w:t>support</w:t>
            </w:r>
            <w:r w:rsidR="00A470FC">
              <w:rPr>
                <w:rFonts w:ascii="Arial" w:hAnsi="Arial" w:cs="Arial"/>
                <w:sz w:val="20"/>
                <w:szCs w:val="20"/>
              </w:rPr>
              <w:t xml:space="preserve"> of the study</w:t>
            </w:r>
            <w:r w:rsidRPr="003E6FA2">
              <w:rPr>
                <w:rFonts w:ascii="Arial" w:hAnsi="Arial" w:cs="Arial"/>
                <w:sz w:val="20"/>
                <w:szCs w:val="20"/>
              </w:rPr>
              <w:t xml:space="preserve"> problem</w:t>
            </w:r>
          </w:p>
        </w:tc>
        <w:tc>
          <w:tcPr>
            <w:tcW w:w="2566" w:type="dxa"/>
          </w:tcPr>
          <w:sdt>
            <w:sdtPr>
              <w:rPr>
                <w:rFonts w:ascii="Arial" w:hAnsi="Arial" w:cs="Arial"/>
                <w:b/>
                <w:color w:val="993300"/>
                <w:sz w:val="22"/>
                <w:szCs w:val="20"/>
              </w:rPr>
              <w:id w:val="1371719553"/>
              <w14:checkbox>
                <w14:checked w14:val="0"/>
                <w14:checkedState w14:val="2612" w14:font="MS Gothic"/>
                <w14:uncheckedState w14:val="2610" w14:font="MS Gothic"/>
              </w14:checkbox>
            </w:sdtPr>
            <w:sdtEndPr/>
            <w:sdtContent>
              <w:p w14:paraId="32924A6D"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313E0E11"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Exceeds length requirement</w:t>
            </w:r>
          </w:p>
          <w:p w14:paraId="34AE6D2E"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Incomplete </w:t>
            </w:r>
            <w:r w:rsidR="00A470FC">
              <w:rPr>
                <w:rFonts w:ascii="Arial" w:hAnsi="Arial" w:cs="Arial"/>
                <w:sz w:val="20"/>
                <w:szCs w:val="20"/>
              </w:rPr>
              <w:t>scholarship</w:t>
            </w:r>
            <w:r w:rsidRPr="003E6FA2">
              <w:rPr>
                <w:rFonts w:ascii="Arial" w:hAnsi="Arial" w:cs="Arial"/>
                <w:sz w:val="20"/>
                <w:szCs w:val="20"/>
              </w:rPr>
              <w:t xml:space="preserve"> citation</w:t>
            </w:r>
            <w:r w:rsidR="00A470FC">
              <w:rPr>
                <w:rFonts w:ascii="Arial" w:hAnsi="Arial" w:cs="Arial"/>
                <w:sz w:val="20"/>
                <w:szCs w:val="20"/>
              </w:rPr>
              <w:t>s</w:t>
            </w:r>
            <w:r w:rsidRPr="003E6FA2">
              <w:rPr>
                <w:rFonts w:ascii="Arial" w:hAnsi="Arial" w:cs="Arial"/>
                <w:sz w:val="20"/>
                <w:szCs w:val="20"/>
              </w:rPr>
              <w:t xml:space="preserve"> to justify problem</w:t>
            </w:r>
          </w:p>
          <w:p w14:paraId="229F50BC"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Problem lacks alignment with Purpose and RQ</w:t>
            </w:r>
          </w:p>
        </w:tc>
        <w:tc>
          <w:tcPr>
            <w:tcW w:w="2250" w:type="dxa"/>
          </w:tcPr>
          <w:p w14:paraId="54E8F9AA" w14:textId="77777777" w:rsidR="00B55595" w:rsidRPr="00033CE5" w:rsidRDefault="00B55595" w:rsidP="003E6FA2">
            <w:pPr>
              <w:rPr>
                <w:rFonts w:ascii="Arial" w:hAnsi="Arial" w:cs="Arial"/>
                <w:sz w:val="20"/>
                <w:szCs w:val="20"/>
              </w:rPr>
            </w:pPr>
          </w:p>
        </w:tc>
      </w:tr>
      <w:tr w:rsidR="00B55595" w:rsidRPr="00033CE5" w14:paraId="018E050F" w14:textId="77777777" w:rsidTr="003E6FA2">
        <w:tc>
          <w:tcPr>
            <w:tcW w:w="812" w:type="dxa"/>
            <w:vMerge/>
          </w:tcPr>
          <w:p w14:paraId="18C696E8" w14:textId="77777777" w:rsidR="00B55595" w:rsidRPr="00B55595" w:rsidRDefault="00B55595" w:rsidP="00BB6E2C">
            <w:pPr>
              <w:spacing w:before="120" w:after="120"/>
              <w:ind w:firstLine="0"/>
              <w:rPr>
                <w:rFonts w:ascii="Arial Narrow" w:hAnsi="Arial Narrow" w:cs="Arial"/>
                <w:b/>
                <w:sz w:val="20"/>
                <w:szCs w:val="20"/>
              </w:rPr>
            </w:pPr>
          </w:p>
        </w:tc>
        <w:tc>
          <w:tcPr>
            <w:tcW w:w="1611" w:type="dxa"/>
          </w:tcPr>
          <w:p w14:paraId="1597F53C" w14:textId="77777777" w:rsidR="00B55595" w:rsidRDefault="00B55595" w:rsidP="003E6FA2">
            <w:pPr>
              <w:spacing w:before="120"/>
              <w:ind w:firstLine="0"/>
              <w:rPr>
                <w:rFonts w:ascii="Arial" w:hAnsi="Arial" w:cs="Arial"/>
                <w:sz w:val="20"/>
                <w:szCs w:val="20"/>
              </w:rPr>
            </w:pPr>
            <w:r>
              <w:rPr>
                <w:rFonts w:ascii="Arial" w:hAnsi="Arial" w:cs="Arial"/>
                <w:sz w:val="20"/>
                <w:szCs w:val="20"/>
              </w:rPr>
              <w:t>Study Purpose</w:t>
            </w:r>
          </w:p>
        </w:tc>
        <w:tc>
          <w:tcPr>
            <w:tcW w:w="2296" w:type="dxa"/>
          </w:tcPr>
          <w:sdt>
            <w:sdtPr>
              <w:rPr>
                <w:rFonts w:ascii="Arial" w:hAnsi="Arial" w:cs="Arial"/>
                <w:b/>
                <w:color w:val="993300"/>
                <w:sz w:val="22"/>
                <w:szCs w:val="20"/>
              </w:rPr>
              <w:id w:val="106713648"/>
              <w14:checkbox>
                <w14:checked w14:val="0"/>
                <w14:checkedState w14:val="2612" w14:font="MS Gothic"/>
                <w14:uncheckedState w14:val="2610" w14:font="MS Gothic"/>
              </w14:checkbox>
            </w:sdtPr>
            <w:sdtEndPr/>
            <w:sdtContent>
              <w:p w14:paraId="01A7C60F"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1C65D6F6"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Purpose well aligned with Problem and RQ</w:t>
            </w:r>
          </w:p>
          <w:p w14:paraId="09F466FA" w14:textId="77777777" w:rsidR="00B55595"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All required components introduced</w:t>
            </w:r>
          </w:p>
          <w:p w14:paraId="001F2801" w14:textId="77777777" w:rsidR="00A470FC" w:rsidRPr="003E6FA2" w:rsidRDefault="00A470FC" w:rsidP="003E6FA2">
            <w:pPr>
              <w:pStyle w:val="ListParagraph"/>
              <w:numPr>
                <w:ilvl w:val="0"/>
                <w:numId w:val="22"/>
              </w:numPr>
              <w:ind w:left="286" w:hanging="180"/>
              <w:rPr>
                <w:rFonts w:ascii="Arial" w:hAnsi="Arial" w:cs="Arial"/>
                <w:sz w:val="20"/>
                <w:szCs w:val="20"/>
              </w:rPr>
            </w:pPr>
            <w:r>
              <w:rPr>
                <w:rFonts w:ascii="Arial" w:hAnsi="Arial" w:cs="Arial"/>
                <w:sz w:val="20"/>
                <w:szCs w:val="20"/>
              </w:rPr>
              <w:t>Adequate statement of proposed contribution</w:t>
            </w:r>
          </w:p>
        </w:tc>
        <w:tc>
          <w:tcPr>
            <w:tcW w:w="2566" w:type="dxa"/>
          </w:tcPr>
          <w:sdt>
            <w:sdtPr>
              <w:rPr>
                <w:rFonts w:ascii="Arial" w:hAnsi="Arial" w:cs="Arial"/>
                <w:b/>
                <w:color w:val="993300"/>
                <w:sz w:val="22"/>
                <w:szCs w:val="20"/>
              </w:rPr>
              <w:id w:val="1455517184"/>
              <w14:checkbox>
                <w14:checked w14:val="0"/>
                <w14:checkedState w14:val="2612" w14:font="MS Gothic"/>
                <w14:uncheckedState w14:val="2610" w14:font="MS Gothic"/>
              </w14:checkbox>
            </w:sdtPr>
            <w:sdtEndPr/>
            <w:sdtContent>
              <w:p w14:paraId="464E5969"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46C8E554"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Purpose lacks alignment with Problem and RQ</w:t>
            </w:r>
          </w:p>
          <w:p w14:paraId="24129F55" w14:textId="77777777" w:rsidR="00B55595"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Missing required components</w:t>
            </w:r>
          </w:p>
          <w:p w14:paraId="79775538" w14:textId="77777777" w:rsidR="00A470FC" w:rsidRPr="003E6FA2" w:rsidRDefault="00A470FC" w:rsidP="003E6FA2">
            <w:pPr>
              <w:pStyle w:val="ListParagraph"/>
              <w:numPr>
                <w:ilvl w:val="0"/>
                <w:numId w:val="22"/>
              </w:numPr>
              <w:ind w:left="286" w:hanging="180"/>
              <w:rPr>
                <w:rFonts w:ascii="Arial" w:hAnsi="Arial" w:cs="Arial"/>
                <w:sz w:val="20"/>
                <w:szCs w:val="20"/>
              </w:rPr>
            </w:pPr>
            <w:r>
              <w:rPr>
                <w:rFonts w:ascii="Arial" w:hAnsi="Arial" w:cs="Arial"/>
                <w:sz w:val="20"/>
                <w:szCs w:val="20"/>
              </w:rPr>
              <w:t>Missing statement of proposed contribution</w:t>
            </w:r>
          </w:p>
        </w:tc>
        <w:tc>
          <w:tcPr>
            <w:tcW w:w="2250" w:type="dxa"/>
          </w:tcPr>
          <w:p w14:paraId="720D4146" w14:textId="77777777" w:rsidR="00B55595" w:rsidRPr="00033CE5" w:rsidRDefault="00B55595" w:rsidP="003E6FA2">
            <w:pPr>
              <w:rPr>
                <w:rFonts w:ascii="Arial" w:hAnsi="Arial" w:cs="Arial"/>
                <w:sz w:val="20"/>
                <w:szCs w:val="20"/>
              </w:rPr>
            </w:pPr>
          </w:p>
        </w:tc>
      </w:tr>
      <w:tr w:rsidR="00B55595" w:rsidRPr="00033CE5" w14:paraId="026D4B5F" w14:textId="77777777" w:rsidTr="003E6FA2">
        <w:tc>
          <w:tcPr>
            <w:tcW w:w="812" w:type="dxa"/>
            <w:vMerge/>
          </w:tcPr>
          <w:p w14:paraId="4064AFD8" w14:textId="77777777" w:rsidR="00B55595" w:rsidRPr="00B55595" w:rsidRDefault="00B55595" w:rsidP="00BB6E2C">
            <w:pPr>
              <w:spacing w:before="120" w:after="120"/>
              <w:ind w:firstLine="0"/>
              <w:rPr>
                <w:rFonts w:ascii="Arial Narrow" w:hAnsi="Arial Narrow" w:cs="Arial"/>
                <w:b/>
                <w:sz w:val="20"/>
                <w:szCs w:val="20"/>
              </w:rPr>
            </w:pPr>
          </w:p>
        </w:tc>
        <w:tc>
          <w:tcPr>
            <w:tcW w:w="1611" w:type="dxa"/>
          </w:tcPr>
          <w:p w14:paraId="71BACF6D" w14:textId="77777777" w:rsidR="00B55595" w:rsidRDefault="00B55595" w:rsidP="003E6FA2">
            <w:pPr>
              <w:spacing w:before="120"/>
              <w:ind w:firstLine="0"/>
              <w:rPr>
                <w:rFonts w:ascii="Arial" w:hAnsi="Arial" w:cs="Arial"/>
                <w:sz w:val="20"/>
                <w:szCs w:val="20"/>
              </w:rPr>
            </w:pPr>
            <w:r>
              <w:rPr>
                <w:rFonts w:ascii="Arial" w:hAnsi="Arial" w:cs="Arial"/>
                <w:sz w:val="20"/>
                <w:szCs w:val="20"/>
              </w:rPr>
              <w:t>Research Question</w:t>
            </w:r>
          </w:p>
        </w:tc>
        <w:tc>
          <w:tcPr>
            <w:tcW w:w="2296" w:type="dxa"/>
          </w:tcPr>
          <w:sdt>
            <w:sdtPr>
              <w:rPr>
                <w:rFonts w:ascii="Arial" w:hAnsi="Arial" w:cs="Arial"/>
                <w:b/>
                <w:color w:val="993300"/>
                <w:sz w:val="22"/>
                <w:szCs w:val="20"/>
              </w:rPr>
              <w:id w:val="-1850471200"/>
              <w14:checkbox>
                <w14:checked w14:val="0"/>
                <w14:checkedState w14:val="2612" w14:font="MS Gothic"/>
                <w14:uncheckedState w14:val="2610" w14:font="MS Gothic"/>
              </w14:checkbox>
            </w:sdtPr>
            <w:sdtEndPr/>
            <w:sdtContent>
              <w:p w14:paraId="26B48BB9"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77610D3F"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RQ aligned with Problem and Purpose</w:t>
            </w:r>
          </w:p>
          <w:p w14:paraId="6146304E"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RQ phrasing aligned with </w:t>
            </w:r>
            <w:r w:rsidR="00A470FC">
              <w:rPr>
                <w:rFonts w:ascii="Arial" w:hAnsi="Arial" w:cs="Arial"/>
                <w:sz w:val="20"/>
                <w:szCs w:val="20"/>
              </w:rPr>
              <w:t xml:space="preserve">traditions/ </w:t>
            </w:r>
            <w:r w:rsidRPr="003E6FA2">
              <w:rPr>
                <w:rFonts w:ascii="Arial" w:hAnsi="Arial" w:cs="Arial"/>
                <w:sz w:val="20"/>
                <w:szCs w:val="20"/>
              </w:rPr>
              <w:t>conventions of method choice</w:t>
            </w:r>
          </w:p>
          <w:p w14:paraId="5CB81B71"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RQ phrasing aligned with conventions of the discipline/ concentration</w:t>
            </w:r>
          </w:p>
        </w:tc>
        <w:tc>
          <w:tcPr>
            <w:tcW w:w="2566" w:type="dxa"/>
          </w:tcPr>
          <w:sdt>
            <w:sdtPr>
              <w:rPr>
                <w:rFonts w:ascii="Arial" w:hAnsi="Arial" w:cs="Arial"/>
                <w:b/>
                <w:color w:val="993300"/>
                <w:sz w:val="22"/>
                <w:szCs w:val="20"/>
              </w:rPr>
              <w:id w:val="1086349688"/>
              <w14:checkbox>
                <w14:checked w14:val="0"/>
                <w14:checkedState w14:val="2612" w14:font="MS Gothic"/>
                <w14:uncheckedState w14:val="2610" w14:font="MS Gothic"/>
              </w14:checkbox>
            </w:sdtPr>
            <w:sdtEndPr/>
            <w:sdtContent>
              <w:p w14:paraId="1E01A89A"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40ADDAA9"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RQ lacks alignment with Problem and Purpose</w:t>
            </w:r>
          </w:p>
          <w:p w14:paraId="68AA6081"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RQ phrasing not aligned with </w:t>
            </w:r>
            <w:r w:rsidR="00A470FC">
              <w:rPr>
                <w:rFonts w:ascii="Arial" w:hAnsi="Arial" w:cs="Arial"/>
                <w:sz w:val="20"/>
                <w:szCs w:val="20"/>
              </w:rPr>
              <w:t>traditions/</w:t>
            </w:r>
            <w:r w:rsidRPr="003E6FA2">
              <w:rPr>
                <w:rFonts w:ascii="Arial" w:hAnsi="Arial" w:cs="Arial"/>
                <w:sz w:val="20"/>
                <w:szCs w:val="20"/>
              </w:rPr>
              <w:t>conventions of method choice</w:t>
            </w:r>
          </w:p>
          <w:p w14:paraId="6B453045"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RQ phrasing not aligned with conventions of the discipline/ concentration</w:t>
            </w:r>
          </w:p>
        </w:tc>
        <w:tc>
          <w:tcPr>
            <w:tcW w:w="2250" w:type="dxa"/>
          </w:tcPr>
          <w:p w14:paraId="5859A720" w14:textId="77777777" w:rsidR="00B55595" w:rsidRPr="00033CE5" w:rsidRDefault="00B55595" w:rsidP="003E6FA2">
            <w:pPr>
              <w:rPr>
                <w:rFonts w:ascii="Arial" w:hAnsi="Arial" w:cs="Arial"/>
                <w:sz w:val="20"/>
                <w:szCs w:val="20"/>
              </w:rPr>
            </w:pPr>
          </w:p>
        </w:tc>
      </w:tr>
      <w:tr w:rsidR="00B55595" w:rsidRPr="00033CE5" w14:paraId="49A00C67" w14:textId="77777777" w:rsidTr="003E6FA2">
        <w:tc>
          <w:tcPr>
            <w:tcW w:w="812" w:type="dxa"/>
          </w:tcPr>
          <w:p w14:paraId="35F13FB3" w14:textId="77777777" w:rsidR="00010F94" w:rsidRPr="00B55595" w:rsidRDefault="00010F94" w:rsidP="00BB6E2C">
            <w:pPr>
              <w:spacing w:before="120" w:after="120"/>
              <w:ind w:firstLine="0"/>
              <w:rPr>
                <w:rFonts w:ascii="Arial Narrow" w:hAnsi="Arial Narrow" w:cs="Arial"/>
                <w:b/>
                <w:sz w:val="20"/>
                <w:szCs w:val="20"/>
              </w:rPr>
            </w:pPr>
          </w:p>
        </w:tc>
        <w:tc>
          <w:tcPr>
            <w:tcW w:w="1611" w:type="dxa"/>
          </w:tcPr>
          <w:p w14:paraId="032574C0" w14:textId="77777777" w:rsidR="00010F94" w:rsidRDefault="00010F94" w:rsidP="003E6FA2">
            <w:pPr>
              <w:spacing w:before="120"/>
              <w:ind w:firstLine="0"/>
              <w:rPr>
                <w:rFonts w:ascii="Arial" w:hAnsi="Arial" w:cs="Arial"/>
                <w:sz w:val="20"/>
                <w:szCs w:val="20"/>
              </w:rPr>
            </w:pPr>
            <w:r>
              <w:rPr>
                <w:rFonts w:ascii="Arial" w:hAnsi="Arial" w:cs="Arial"/>
                <w:sz w:val="20"/>
                <w:szCs w:val="20"/>
              </w:rPr>
              <w:t>Research Method Rationale</w:t>
            </w:r>
          </w:p>
        </w:tc>
        <w:tc>
          <w:tcPr>
            <w:tcW w:w="2296" w:type="dxa"/>
          </w:tcPr>
          <w:sdt>
            <w:sdtPr>
              <w:rPr>
                <w:rFonts w:ascii="Arial" w:hAnsi="Arial" w:cs="Arial"/>
                <w:b/>
                <w:color w:val="993300"/>
                <w:sz w:val="22"/>
                <w:szCs w:val="20"/>
              </w:rPr>
              <w:id w:val="2130276200"/>
              <w14:checkbox>
                <w14:checked w14:val="0"/>
                <w14:checkedState w14:val="2612" w14:font="MS Gothic"/>
                <w14:uncheckedState w14:val="2610" w14:font="MS Gothic"/>
              </w14:checkbox>
            </w:sdtPr>
            <w:sdtEndPr/>
            <w:sdtContent>
              <w:p w14:paraId="4EFC8F23"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4A0C240F" w14:textId="77777777" w:rsidR="00010F94"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Adequate description of research traditions</w:t>
            </w:r>
          </w:p>
          <w:p w14:paraId="4ED024F8"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Adequate paradigmatic perspective</w:t>
            </w:r>
          </w:p>
          <w:p w14:paraId="22272FE9"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Adequate rationale for method fit</w:t>
            </w:r>
          </w:p>
        </w:tc>
        <w:tc>
          <w:tcPr>
            <w:tcW w:w="2566" w:type="dxa"/>
          </w:tcPr>
          <w:sdt>
            <w:sdtPr>
              <w:rPr>
                <w:rFonts w:ascii="Arial" w:hAnsi="Arial" w:cs="Arial"/>
                <w:b/>
                <w:color w:val="993300"/>
                <w:sz w:val="22"/>
                <w:szCs w:val="22"/>
              </w:rPr>
              <w:id w:val="798345266"/>
              <w14:checkbox>
                <w14:checked w14:val="0"/>
                <w14:checkedState w14:val="2612" w14:font="MS Gothic"/>
                <w14:uncheckedState w14:val="2610" w14:font="MS Gothic"/>
              </w14:checkbox>
            </w:sdtPr>
            <w:sdtEndPr/>
            <w:sdtContent>
              <w:p w14:paraId="5465D41C" w14:textId="77777777" w:rsidR="003E6FA2" w:rsidRPr="003629D3" w:rsidRDefault="003E6FA2" w:rsidP="003E6FA2">
                <w:pPr>
                  <w:pStyle w:val="ListParagraph"/>
                  <w:ind w:left="286"/>
                  <w:rPr>
                    <w:rFonts w:ascii="Arial" w:hAnsi="Arial" w:cs="Arial"/>
                    <w:b/>
                    <w:color w:val="993300"/>
                    <w:sz w:val="22"/>
                    <w:szCs w:val="22"/>
                  </w:rPr>
                </w:pPr>
                <w:r w:rsidRPr="003629D3">
                  <w:rPr>
                    <w:rFonts w:ascii="MS Gothic" w:eastAsia="MS Gothic" w:hAnsi="MS Gothic" w:cs="Arial" w:hint="eastAsia"/>
                    <w:b/>
                    <w:color w:val="993300"/>
                    <w:sz w:val="22"/>
                    <w:szCs w:val="22"/>
                  </w:rPr>
                  <w:t>☐</w:t>
                </w:r>
              </w:p>
            </w:sdtContent>
          </w:sdt>
          <w:p w14:paraId="61872789" w14:textId="77777777" w:rsidR="00010F94"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Missing research traditions</w:t>
            </w:r>
          </w:p>
          <w:p w14:paraId="1904AC28"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Missing paradigmatic perspective</w:t>
            </w:r>
          </w:p>
          <w:p w14:paraId="634D37E5"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Inadequate rationale for method fit</w:t>
            </w:r>
          </w:p>
          <w:p w14:paraId="24664354"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Lacks alignment with discipline/concentration</w:t>
            </w:r>
          </w:p>
        </w:tc>
        <w:tc>
          <w:tcPr>
            <w:tcW w:w="2250" w:type="dxa"/>
          </w:tcPr>
          <w:p w14:paraId="0231C004" w14:textId="77777777" w:rsidR="00010F94" w:rsidRPr="00033CE5" w:rsidRDefault="00010F94" w:rsidP="003E6FA2">
            <w:pPr>
              <w:rPr>
                <w:rFonts w:ascii="Arial" w:hAnsi="Arial" w:cs="Arial"/>
                <w:sz w:val="20"/>
                <w:szCs w:val="20"/>
              </w:rPr>
            </w:pPr>
          </w:p>
        </w:tc>
      </w:tr>
      <w:tr w:rsidR="003E6FA2" w:rsidRPr="00033CE5" w14:paraId="21A2F47B" w14:textId="77777777" w:rsidTr="003E6FA2">
        <w:tc>
          <w:tcPr>
            <w:tcW w:w="812" w:type="dxa"/>
          </w:tcPr>
          <w:p w14:paraId="1C08B90B" w14:textId="77777777" w:rsidR="00010F94" w:rsidRPr="00B55595" w:rsidRDefault="00010F94" w:rsidP="00BB6E2C">
            <w:pPr>
              <w:spacing w:before="120" w:after="120"/>
              <w:ind w:firstLine="0"/>
              <w:rPr>
                <w:rFonts w:ascii="Arial Narrow" w:hAnsi="Arial Narrow" w:cs="Arial"/>
                <w:b/>
                <w:sz w:val="20"/>
                <w:szCs w:val="20"/>
              </w:rPr>
            </w:pPr>
          </w:p>
        </w:tc>
        <w:tc>
          <w:tcPr>
            <w:tcW w:w="1611" w:type="dxa"/>
          </w:tcPr>
          <w:p w14:paraId="15AF9B83" w14:textId="77777777" w:rsidR="00010F94" w:rsidRDefault="00010F94" w:rsidP="003E6FA2">
            <w:pPr>
              <w:spacing w:before="120"/>
              <w:ind w:firstLine="0"/>
              <w:rPr>
                <w:rFonts w:ascii="Arial" w:hAnsi="Arial" w:cs="Arial"/>
                <w:sz w:val="20"/>
                <w:szCs w:val="20"/>
              </w:rPr>
            </w:pPr>
            <w:r>
              <w:rPr>
                <w:rFonts w:ascii="Arial" w:hAnsi="Arial" w:cs="Arial"/>
                <w:sz w:val="20"/>
                <w:szCs w:val="20"/>
              </w:rPr>
              <w:t>Review of the Literature Plan</w:t>
            </w:r>
          </w:p>
        </w:tc>
        <w:tc>
          <w:tcPr>
            <w:tcW w:w="2296" w:type="dxa"/>
          </w:tcPr>
          <w:sdt>
            <w:sdtPr>
              <w:rPr>
                <w:rFonts w:ascii="Arial" w:hAnsi="Arial" w:cs="Arial"/>
                <w:b/>
                <w:color w:val="993300"/>
                <w:sz w:val="22"/>
                <w:szCs w:val="20"/>
              </w:rPr>
              <w:id w:val="-1998726905"/>
              <w14:checkbox>
                <w14:checked w14:val="0"/>
                <w14:checkedState w14:val="2612" w14:font="MS Gothic"/>
                <w14:uncheckedState w14:val="2610" w14:font="MS Gothic"/>
              </w14:checkbox>
            </w:sdtPr>
            <w:sdtEndPr/>
            <w:sdtContent>
              <w:p w14:paraId="0CEDB321"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15FDB7DB" w14:textId="77777777" w:rsidR="00010F94"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Adequate description of literature review plan</w:t>
            </w:r>
          </w:p>
          <w:p w14:paraId="41830F3F" w14:textId="77777777" w:rsidR="003E6FA2" w:rsidRPr="003E6FA2" w:rsidRDefault="003E6FA2"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Literature review themes align with study problem</w:t>
            </w:r>
          </w:p>
          <w:p w14:paraId="5BECB0B0"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Literature review themes align with discipline/concentration</w:t>
            </w:r>
          </w:p>
        </w:tc>
        <w:tc>
          <w:tcPr>
            <w:tcW w:w="2566" w:type="dxa"/>
          </w:tcPr>
          <w:sdt>
            <w:sdtPr>
              <w:rPr>
                <w:rFonts w:ascii="Arial" w:hAnsi="Arial" w:cs="Arial"/>
                <w:b/>
                <w:color w:val="993300"/>
                <w:sz w:val="22"/>
                <w:szCs w:val="20"/>
              </w:rPr>
              <w:id w:val="1200274338"/>
              <w14:checkbox>
                <w14:checked w14:val="0"/>
                <w14:checkedState w14:val="2612" w14:font="MS Gothic"/>
                <w14:uncheckedState w14:val="2610" w14:font="MS Gothic"/>
              </w14:checkbox>
            </w:sdtPr>
            <w:sdtEndPr/>
            <w:sdtContent>
              <w:p w14:paraId="224330BF"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06B1DCF1" w14:textId="77777777" w:rsidR="00010F94"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Incomplete description of literature review plan</w:t>
            </w:r>
          </w:p>
          <w:p w14:paraId="7075BCF3" w14:textId="77777777" w:rsidR="003E6FA2" w:rsidRPr="003E6FA2" w:rsidRDefault="003E6FA2"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Literature review themes lack alignment with study problem</w:t>
            </w:r>
          </w:p>
          <w:p w14:paraId="6FDEA757"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 xml:space="preserve">Literature review themes </w:t>
            </w:r>
            <w:r w:rsidR="003E6FA2" w:rsidRPr="003E6FA2">
              <w:rPr>
                <w:rFonts w:ascii="Arial" w:hAnsi="Arial" w:cs="Arial"/>
                <w:sz w:val="20"/>
                <w:szCs w:val="20"/>
              </w:rPr>
              <w:t>lack alignment</w:t>
            </w:r>
            <w:r w:rsidRPr="003E6FA2">
              <w:rPr>
                <w:rFonts w:ascii="Arial" w:hAnsi="Arial" w:cs="Arial"/>
                <w:sz w:val="20"/>
                <w:szCs w:val="20"/>
              </w:rPr>
              <w:t xml:space="preserve"> with discipline/concentration</w:t>
            </w:r>
          </w:p>
        </w:tc>
        <w:tc>
          <w:tcPr>
            <w:tcW w:w="2250" w:type="dxa"/>
          </w:tcPr>
          <w:p w14:paraId="4BC6B88E" w14:textId="77777777" w:rsidR="00010F94" w:rsidRPr="00033CE5" w:rsidRDefault="00010F94" w:rsidP="003E6FA2">
            <w:pPr>
              <w:rPr>
                <w:rFonts w:ascii="Arial" w:hAnsi="Arial" w:cs="Arial"/>
                <w:sz w:val="20"/>
                <w:szCs w:val="20"/>
              </w:rPr>
            </w:pPr>
          </w:p>
        </w:tc>
      </w:tr>
      <w:tr w:rsidR="00B55595" w:rsidRPr="00033CE5" w14:paraId="43B91D23" w14:textId="77777777" w:rsidTr="003E6FA2">
        <w:trPr>
          <w:cantSplit/>
          <w:trHeight w:val="1134"/>
        </w:trPr>
        <w:tc>
          <w:tcPr>
            <w:tcW w:w="812" w:type="dxa"/>
            <w:vMerge w:val="restart"/>
            <w:textDirection w:val="btLr"/>
          </w:tcPr>
          <w:p w14:paraId="0389E4CF" w14:textId="77777777" w:rsidR="00B55595" w:rsidRPr="00B55595" w:rsidRDefault="00B55595" w:rsidP="00010F94">
            <w:pPr>
              <w:spacing w:before="120" w:after="120"/>
              <w:ind w:left="113" w:right="113" w:firstLine="0"/>
              <w:jc w:val="center"/>
              <w:rPr>
                <w:rFonts w:ascii="Arial Narrow" w:hAnsi="Arial Narrow" w:cs="Arial"/>
                <w:b/>
                <w:sz w:val="20"/>
                <w:szCs w:val="20"/>
              </w:rPr>
            </w:pPr>
            <w:r w:rsidRPr="00B55595">
              <w:rPr>
                <w:rFonts w:ascii="Arial Narrow" w:hAnsi="Arial Narrow" w:cs="Arial"/>
                <w:b/>
                <w:sz w:val="20"/>
                <w:szCs w:val="20"/>
              </w:rPr>
              <w:t>Back Matter</w:t>
            </w:r>
          </w:p>
        </w:tc>
        <w:tc>
          <w:tcPr>
            <w:tcW w:w="1611" w:type="dxa"/>
          </w:tcPr>
          <w:p w14:paraId="5C1B8FAC" w14:textId="77777777" w:rsidR="00B55595" w:rsidRDefault="00B55595" w:rsidP="003E6FA2">
            <w:pPr>
              <w:spacing w:before="120"/>
              <w:ind w:firstLine="0"/>
              <w:rPr>
                <w:rFonts w:ascii="Arial" w:hAnsi="Arial" w:cs="Arial"/>
                <w:sz w:val="20"/>
                <w:szCs w:val="20"/>
              </w:rPr>
            </w:pPr>
            <w:r>
              <w:rPr>
                <w:rFonts w:ascii="Arial" w:hAnsi="Arial" w:cs="Arial"/>
                <w:sz w:val="20"/>
                <w:szCs w:val="20"/>
              </w:rPr>
              <w:t>References</w:t>
            </w:r>
          </w:p>
        </w:tc>
        <w:tc>
          <w:tcPr>
            <w:tcW w:w="2296" w:type="dxa"/>
          </w:tcPr>
          <w:sdt>
            <w:sdtPr>
              <w:rPr>
                <w:rFonts w:ascii="Arial" w:hAnsi="Arial" w:cs="Arial"/>
                <w:b/>
                <w:color w:val="993300"/>
                <w:sz w:val="22"/>
                <w:szCs w:val="20"/>
              </w:rPr>
              <w:id w:val="-2007660877"/>
              <w14:checkbox>
                <w14:checked w14:val="0"/>
                <w14:checkedState w14:val="2612" w14:font="MS Gothic"/>
                <w14:uncheckedState w14:val="2610" w14:font="MS Gothic"/>
              </w14:checkbox>
            </w:sdtPr>
            <w:sdtEndPr/>
            <w:sdtContent>
              <w:p w14:paraId="28639559"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0F654556"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Double spaced with proper indent</w:t>
            </w:r>
          </w:p>
          <w:p w14:paraId="3B21AB17" w14:textId="77777777" w:rsidR="00B55595" w:rsidRPr="003E6FA2" w:rsidRDefault="00B55595" w:rsidP="003E6FA2">
            <w:pPr>
              <w:pStyle w:val="ListParagraph"/>
              <w:numPr>
                <w:ilvl w:val="0"/>
                <w:numId w:val="22"/>
              </w:numPr>
              <w:ind w:left="286" w:hanging="180"/>
              <w:rPr>
                <w:rFonts w:ascii="Arial" w:hAnsi="Arial" w:cs="Arial"/>
                <w:sz w:val="20"/>
                <w:szCs w:val="20"/>
              </w:rPr>
            </w:pPr>
            <w:r w:rsidRPr="003E6FA2">
              <w:rPr>
                <w:rFonts w:ascii="Arial" w:hAnsi="Arial" w:cs="Arial"/>
                <w:sz w:val="20"/>
                <w:szCs w:val="20"/>
              </w:rPr>
              <w:t>Formatted per APA 6</w:t>
            </w:r>
            <w:r w:rsidRPr="003E6FA2">
              <w:rPr>
                <w:rFonts w:ascii="Arial" w:hAnsi="Arial" w:cs="Arial"/>
                <w:sz w:val="20"/>
                <w:szCs w:val="20"/>
                <w:vertAlign w:val="superscript"/>
              </w:rPr>
              <w:t>th</w:t>
            </w:r>
            <w:r w:rsidRPr="003E6FA2">
              <w:rPr>
                <w:rFonts w:ascii="Arial" w:hAnsi="Arial" w:cs="Arial"/>
                <w:sz w:val="20"/>
                <w:szCs w:val="20"/>
              </w:rPr>
              <w:t xml:space="preserve"> ed. guidelines</w:t>
            </w:r>
          </w:p>
        </w:tc>
        <w:tc>
          <w:tcPr>
            <w:tcW w:w="2566" w:type="dxa"/>
          </w:tcPr>
          <w:sdt>
            <w:sdtPr>
              <w:rPr>
                <w:rFonts w:ascii="Arial" w:hAnsi="Arial" w:cs="Arial"/>
                <w:b/>
                <w:color w:val="993300"/>
                <w:sz w:val="22"/>
                <w:szCs w:val="20"/>
              </w:rPr>
              <w:id w:val="-802532132"/>
              <w14:checkbox>
                <w14:checked w14:val="0"/>
                <w14:checkedState w14:val="2612" w14:font="MS Gothic"/>
                <w14:uncheckedState w14:val="2610" w14:font="MS Gothic"/>
              </w14:checkbox>
            </w:sdtPr>
            <w:sdtEndPr/>
            <w:sdtContent>
              <w:p w14:paraId="15AD69B3"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38BCB16C" w14:textId="77777777" w:rsidR="00B55595" w:rsidRPr="003629D3" w:rsidRDefault="00B55595" w:rsidP="003E6FA2">
            <w:pPr>
              <w:pStyle w:val="ListParagraph"/>
              <w:numPr>
                <w:ilvl w:val="0"/>
                <w:numId w:val="22"/>
              </w:numPr>
              <w:ind w:left="286" w:hanging="180"/>
              <w:rPr>
                <w:rFonts w:ascii="Arial" w:hAnsi="Arial" w:cs="Arial"/>
                <w:sz w:val="20"/>
                <w:szCs w:val="20"/>
              </w:rPr>
            </w:pPr>
            <w:r w:rsidRPr="003629D3">
              <w:rPr>
                <w:rFonts w:ascii="Arial" w:hAnsi="Arial" w:cs="Arial"/>
                <w:sz w:val="20"/>
                <w:szCs w:val="20"/>
              </w:rPr>
              <w:t>Spacing/indent errors</w:t>
            </w:r>
          </w:p>
          <w:p w14:paraId="39EF5B52" w14:textId="77777777" w:rsidR="00B55595" w:rsidRPr="003629D3" w:rsidRDefault="00B55595" w:rsidP="003E6FA2">
            <w:pPr>
              <w:pStyle w:val="ListParagraph"/>
              <w:numPr>
                <w:ilvl w:val="0"/>
                <w:numId w:val="22"/>
              </w:numPr>
              <w:ind w:left="286" w:hanging="180"/>
              <w:rPr>
                <w:rFonts w:ascii="Arial" w:hAnsi="Arial" w:cs="Arial"/>
                <w:sz w:val="20"/>
                <w:szCs w:val="20"/>
              </w:rPr>
            </w:pPr>
            <w:r w:rsidRPr="003629D3">
              <w:rPr>
                <w:rFonts w:ascii="Arial" w:hAnsi="Arial" w:cs="Arial"/>
                <w:sz w:val="20"/>
                <w:szCs w:val="20"/>
              </w:rPr>
              <w:t>High error rate of APA 6</w:t>
            </w:r>
            <w:r w:rsidRPr="003629D3">
              <w:rPr>
                <w:rFonts w:ascii="Arial" w:hAnsi="Arial" w:cs="Arial"/>
                <w:sz w:val="20"/>
                <w:szCs w:val="20"/>
                <w:vertAlign w:val="superscript"/>
              </w:rPr>
              <w:t>th</w:t>
            </w:r>
            <w:r w:rsidRPr="003629D3">
              <w:rPr>
                <w:rFonts w:ascii="Arial" w:hAnsi="Arial" w:cs="Arial"/>
                <w:sz w:val="20"/>
                <w:szCs w:val="20"/>
              </w:rPr>
              <w:t xml:space="preserve"> ed. guidelines</w:t>
            </w:r>
          </w:p>
        </w:tc>
        <w:tc>
          <w:tcPr>
            <w:tcW w:w="2250" w:type="dxa"/>
          </w:tcPr>
          <w:p w14:paraId="2E8F1F86" w14:textId="77777777" w:rsidR="00B55595" w:rsidRPr="00033CE5" w:rsidRDefault="00B55595" w:rsidP="003E6FA2">
            <w:pPr>
              <w:rPr>
                <w:rFonts w:ascii="Arial" w:hAnsi="Arial" w:cs="Arial"/>
                <w:sz w:val="20"/>
                <w:szCs w:val="20"/>
              </w:rPr>
            </w:pPr>
          </w:p>
        </w:tc>
      </w:tr>
      <w:tr w:rsidR="00B55595" w:rsidRPr="00033CE5" w14:paraId="7CE0394D" w14:textId="77777777" w:rsidTr="003E6FA2">
        <w:trPr>
          <w:cantSplit/>
          <w:trHeight w:val="1134"/>
        </w:trPr>
        <w:tc>
          <w:tcPr>
            <w:tcW w:w="812" w:type="dxa"/>
            <w:vMerge/>
            <w:textDirection w:val="btLr"/>
          </w:tcPr>
          <w:p w14:paraId="2F9FB02B" w14:textId="77777777" w:rsidR="00B55595" w:rsidRDefault="00B55595" w:rsidP="00010F94">
            <w:pPr>
              <w:spacing w:before="120" w:after="120"/>
              <w:ind w:left="113" w:right="113" w:firstLine="0"/>
              <w:jc w:val="center"/>
              <w:rPr>
                <w:rFonts w:ascii="Arial Narrow" w:hAnsi="Arial Narrow" w:cs="Arial"/>
                <w:b/>
                <w:sz w:val="20"/>
                <w:szCs w:val="20"/>
              </w:rPr>
            </w:pPr>
          </w:p>
        </w:tc>
        <w:tc>
          <w:tcPr>
            <w:tcW w:w="1611" w:type="dxa"/>
          </w:tcPr>
          <w:p w14:paraId="1C361D0B" w14:textId="77777777" w:rsidR="00B55595" w:rsidRDefault="00B55595" w:rsidP="003E6FA2">
            <w:pPr>
              <w:spacing w:before="120"/>
              <w:ind w:firstLine="0"/>
              <w:rPr>
                <w:rFonts w:ascii="Arial" w:hAnsi="Arial" w:cs="Arial"/>
                <w:sz w:val="20"/>
                <w:szCs w:val="20"/>
              </w:rPr>
            </w:pPr>
            <w:r>
              <w:rPr>
                <w:rFonts w:ascii="Arial" w:hAnsi="Arial" w:cs="Arial"/>
                <w:sz w:val="20"/>
                <w:szCs w:val="20"/>
              </w:rPr>
              <w:t>Appendices</w:t>
            </w:r>
          </w:p>
          <w:p w14:paraId="6304E40B" w14:textId="77777777" w:rsidR="00B55595" w:rsidRDefault="00B55595" w:rsidP="003E6FA2">
            <w:pPr>
              <w:spacing w:before="120"/>
              <w:ind w:firstLine="0"/>
              <w:rPr>
                <w:rFonts w:ascii="Arial" w:hAnsi="Arial" w:cs="Arial"/>
                <w:sz w:val="20"/>
                <w:szCs w:val="20"/>
              </w:rPr>
            </w:pPr>
            <w:r>
              <w:rPr>
                <w:rFonts w:ascii="Arial" w:hAnsi="Arial" w:cs="Arial"/>
                <w:sz w:val="20"/>
                <w:szCs w:val="20"/>
              </w:rPr>
              <w:t>(optional)</w:t>
            </w:r>
          </w:p>
        </w:tc>
        <w:tc>
          <w:tcPr>
            <w:tcW w:w="2296" w:type="dxa"/>
          </w:tcPr>
          <w:sdt>
            <w:sdtPr>
              <w:rPr>
                <w:rFonts w:ascii="Arial" w:hAnsi="Arial" w:cs="Arial"/>
                <w:b/>
                <w:color w:val="993300"/>
                <w:sz w:val="22"/>
                <w:szCs w:val="20"/>
              </w:rPr>
              <w:id w:val="-964040349"/>
              <w14:checkbox>
                <w14:checked w14:val="0"/>
                <w14:checkedState w14:val="2612" w14:font="MS Gothic"/>
                <w14:uncheckedState w14:val="2610" w14:font="MS Gothic"/>
              </w14:checkbox>
            </w:sdtPr>
            <w:sdtEndPr/>
            <w:sdtContent>
              <w:p w14:paraId="4DAD6AEA"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10EB6296" w14:textId="77777777" w:rsidR="00B55595" w:rsidRPr="003E6FA2" w:rsidRDefault="00A470FC" w:rsidP="00A470FC">
            <w:pPr>
              <w:pStyle w:val="ListParagraph"/>
              <w:numPr>
                <w:ilvl w:val="0"/>
                <w:numId w:val="22"/>
              </w:numPr>
              <w:ind w:left="286" w:hanging="180"/>
              <w:rPr>
                <w:rFonts w:ascii="Arial" w:hAnsi="Arial" w:cs="Arial"/>
                <w:sz w:val="20"/>
                <w:szCs w:val="20"/>
              </w:rPr>
            </w:pPr>
            <w:r>
              <w:rPr>
                <w:rFonts w:ascii="Arial" w:hAnsi="Arial" w:cs="Arial"/>
                <w:sz w:val="20"/>
                <w:szCs w:val="20"/>
              </w:rPr>
              <w:t>Adequately f</w:t>
            </w:r>
            <w:r w:rsidR="00B55595" w:rsidRPr="003E6FA2">
              <w:rPr>
                <w:rFonts w:ascii="Arial" w:hAnsi="Arial" w:cs="Arial"/>
                <w:sz w:val="20"/>
                <w:szCs w:val="20"/>
              </w:rPr>
              <w:t>ormatted per APA 6</w:t>
            </w:r>
            <w:r w:rsidR="00B55595" w:rsidRPr="003E6FA2">
              <w:rPr>
                <w:rFonts w:ascii="Arial" w:hAnsi="Arial" w:cs="Arial"/>
                <w:sz w:val="20"/>
                <w:szCs w:val="20"/>
                <w:vertAlign w:val="superscript"/>
              </w:rPr>
              <w:t>th</w:t>
            </w:r>
            <w:r w:rsidR="00B55595" w:rsidRPr="003E6FA2">
              <w:rPr>
                <w:rFonts w:ascii="Arial" w:hAnsi="Arial" w:cs="Arial"/>
                <w:sz w:val="20"/>
                <w:szCs w:val="20"/>
              </w:rPr>
              <w:t xml:space="preserve"> ed. guidelines</w:t>
            </w:r>
          </w:p>
        </w:tc>
        <w:tc>
          <w:tcPr>
            <w:tcW w:w="2566" w:type="dxa"/>
          </w:tcPr>
          <w:sdt>
            <w:sdtPr>
              <w:rPr>
                <w:rFonts w:ascii="Arial" w:hAnsi="Arial" w:cs="Arial"/>
                <w:b/>
                <w:color w:val="993300"/>
                <w:sz w:val="22"/>
                <w:szCs w:val="20"/>
              </w:rPr>
              <w:id w:val="-676497399"/>
              <w14:checkbox>
                <w14:checked w14:val="0"/>
                <w14:checkedState w14:val="2612" w14:font="MS Gothic"/>
                <w14:uncheckedState w14:val="2610" w14:font="MS Gothic"/>
              </w14:checkbox>
            </w:sdtPr>
            <w:sdtEndPr/>
            <w:sdtContent>
              <w:p w14:paraId="3131C439" w14:textId="77777777" w:rsidR="003E6FA2" w:rsidRPr="003629D3" w:rsidRDefault="003E6FA2" w:rsidP="003E6FA2">
                <w:pPr>
                  <w:pStyle w:val="ListParagraph"/>
                  <w:ind w:left="286"/>
                  <w:rPr>
                    <w:rFonts w:ascii="Arial" w:hAnsi="Arial" w:cs="Arial"/>
                    <w:b/>
                    <w:color w:val="993300"/>
                    <w:sz w:val="22"/>
                    <w:szCs w:val="20"/>
                  </w:rPr>
                </w:pPr>
                <w:r w:rsidRPr="003629D3">
                  <w:rPr>
                    <w:rFonts w:ascii="MS Gothic" w:eastAsia="MS Gothic" w:hAnsi="MS Gothic" w:cs="Arial" w:hint="eastAsia"/>
                    <w:b/>
                    <w:color w:val="993300"/>
                    <w:sz w:val="22"/>
                    <w:szCs w:val="20"/>
                  </w:rPr>
                  <w:t>☐</w:t>
                </w:r>
              </w:p>
            </w:sdtContent>
          </w:sdt>
          <w:p w14:paraId="5D418D3B" w14:textId="77777777" w:rsidR="00B55595" w:rsidRPr="003629D3" w:rsidRDefault="003E6FA2" w:rsidP="003E6FA2">
            <w:pPr>
              <w:pStyle w:val="ListParagraph"/>
              <w:numPr>
                <w:ilvl w:val="0"/>
                <w:numId w:val="22"/>
              </w:numPr>
              <w:ind w:left="288" w:hanging="187"/>
              <w:rPr>
                <w:rFonts w:ascii="Arial" w:hAnsi="Arial" w:cs="Arial"/>
                <w:sz w:val="20"/>
                <w:szCs w:val="20"/>
              </w:rPr>
            </w:pPr>
            <w:r w:rsidRPr="003629D3">
              <w:rPr>
                <w:rFonts w:ascii="Arial" w:hAnsi="Arial" w:cs="Arial"/>
                <w:sz w:val="20"/>
                <w:szCs w:val="20"/>
              </w:rPr>
              <w:t>Formatting errors per APA 6</w:t>
            </w:r>
            <w:r w:rsidRPr="003629D3">
              <w:rPr>
                <w:rFonts w:ascii="Arial" w:hAnsi="Arial" w:cs="Arial"/>
                <w:sz w:val="20"/>
                <w:szCs w:val="20"/>
                <w:vertAlign w:val="superscript"/>
              </w:rPr>
              <w:t>th</w:t>
            </w:r>
            <w:r w:rsidRPr="003629D3">
              <w:rPr>
                <w:rFonts w:ascii="Arial" w:hAnsi="Arial" w:cs="Arial"/>
                <w:sz w:val="20"/>
                <w:szCs w:val="20"/>
              </w:rPr>
              <w:t xml:space="preserve"> ed. guidelines</w:t>
            </w:r>
          </w:p>
        </w:tc>
        <w:tc>
          <w:tcPr>
            <w:tcW w:w="2250" w:type="dxa"/>
          </w:tcPr>
          <w:p w14:paraId="36D3F80F" w14:textId="77777777" w:rsidR="00B55595" w:rsidRPr="00033CE5" w:rsidRDefault="00B55595" w:rsidP="003E6FA2">
            <w:pPr>
              <w:rPr>
                <w:rFonts w:ascii="Arial" w:hAnsi="Arial" w:cs="Arial"/>
                <w:sz w:val="20"/>
                <w:szCs w:val="20"/>
              </w:rPr>
            </w:pPr>
          </w:p>
        </w:tc>
      </w:tr>
    </w:tbl>
    <w:p w14:paraId="410347B8" w14:textId="77777777" w:rsidR="00273D5F" w:rsidRPr="00C30C31" w:rsidRDefault="00273D5F" w:rsidP="00273D5F">
      <w:pPr>
        <w:ind w:firstLine="0"/>
        <w:contextualSpacing/>
        <w:rPr>
          <w:rFonts w:eastAsia="Times New Roman" w:cs="Times New Roman"/>
        </w:rPr>
      </w:pPr>
    </w:p>
    <w:sectPr w:rsidR="00273D5F" w:rsidRPr="00C30C31" w:rsidSect="00DC7249">
      <w:headerReference w:type="default" r:id="rId16"/>
      <w:footnotePr>
        <w:pos w:val="beneathText"/>
      </w:footnotePr>
      <w:type w:val="continuous"/>
      <w:pgSz w:w="12240" w:h="15840"/>
      <w:pgMar w:top="1440" w:right="1440" w:bottom="1440" w:left="1440" w:header="720" w:footer="720" w:gutter="0"/>
      <w:pgNumType w:start="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D353" w14:textId="77777777" w:rsidR="009464AB" w:rsidRDefault="009464AB">
      <w:pPr>
        <w:spacing w:line="240" w:lineRule="auto"/>
      </w:pPr>
      <w:r>
        <w:separator/>
      </w:r>
    </w:p>
    <w:p w14:paraId="4BCEDC63" w14:textId="77777777" w:rsidR="009464AB" w:rsidRDefault="009464AB"/>
  </w:endnote>
  <w:endnote w:type="continuationSeparator" w:id="0">
    <w:p w14:paraId="71198A5E" w14:textId="77777777" w:rsidR="009464AB" w:rsidRDefault="009464AB">
      <w:pPr>
        <w:spacing w:line="240" w:lineRule="auto"/>
      </w:pPr>
      <w:r>
        <w:continuationSeparator/>
      </w:r>
    </w:p>
    <w:p w14:paraId="7BDE38CC" w14:textId="77777777" w:rsidR="009464AB" w:rsidRDefault="0094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6FB9" w14:textId="77777777" w:rsidR="008754E9" w:rsidRDefault="0087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5453" w14:textId="77777777" w:rsidR="008754E9" w:rsidRDefault="00875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DE85" w14:textId="1EE345B4" w:rsidR="00DC7249" w:rsidRPr="00DC7249" w:rsidRDefault="00DC7249" w:rsidP="00DC7249">
    <w:pPr>
      <w:pStyle w:val="Footer"/>
      <w:jc w:val="right"/>
      <w:rPr>
        <w:color w:val="C00000"/>
      </w:rPr>
    </w:pPr>
    <w:r w:rsidRPr="00DC7249">
      <w:rPr>
        <w:color w:val="C00000"/>
      </w:rPr>
      <w:t xml:space="preserve">[CTU </w:t>
    </w:r>
    <w:r w:rsidR="00FC7BA2">
      <w:rPr>
        <w:color w:val="C00000"/>
      </w:rPr>
      <w:t>Research Prospectus</w:t>
    </w:r>
    <w:r w:rsidRPr="00DC7249">
      <w:rPr>
        <w:color w:val="C00000"/>
      </w:rPr>
      <w:t xml:space="preserve"> Template </w:t>
    </w:r>
    <w:r w:rsidR="008754E9">
      <w:rPr>
        <w:color w:val="C00000"/>
      </w:rPr>
      <w:t xml:space="preserve">v1.0 </w:t>
    </w:r>
    <w:r w:rsidR="00FC7BA2">
      <w:rPr>
        <w:color w:val="C00000"/>
      </w:rPr>
      <w:t xml:space="preserve">November </w:t>
    </w:r>
    <w:r w:rsidRPr="00DC7249">
      <w:rPr>
        <w:color w:val="C00000"/>
      </w:rPr>
      <w:t>20</w:t>
    </w:r>
    <w:r w:rsidR="00FC7BA2">
      <w:rPr>
        <w:color w:val="C00000"/>
      </w:rPr>
      <w:t>19</w:t>
    </w:r>
    <w:r w:rsidRPr="00DC7249">
      <w:rPr>
        <w:color w:val="C0000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665B" w14:textId="77777777" w:rsidR="009464AB" w:rsidRDefault="009464AB">
      <w:pPr>
        <w:spacing w:line="240" w:lineRule="auto"/>
      </w:pPr>
      <w:r>
        <w:separator/>
      </w:r>
    </w:p>
    <w:p w14:paraId="283C9C35" w14:textId="77777777" w:rsidR="009464AB" w:rsidRDefault="009464AB"/>
  </w:footnote>
  <w:footnote w:type="continuationSeparator" w:id="0">
    <w:p w14:paraId="410CF634" w14:textId="77777777" w:rsidR="009464AB" w:rsidRDefault="009464AB">
      <w:pPr>
        <w:spacing w:line="240" w:lineRule="auto"/>
      </w:pPr>
      <w:r>
        <w:continuationSeparator/>
      </w:r>
    </w:p>
    <w:p w14:paraId="294E00EF" w14:textId="77777777" w:rsidR="009464AB" w:rsidRDefault="00946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1509" w14:textId="77777777" w:rsidR="008754E9" w:rsidRDefault="00875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3315C16"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0DED6B2" w14:textId="77777777" w:rsidR="004D6B86" w:rsidRPr="00170521" w:rsidRDefault="004D6B86" w:rsidP="00DF1773">
          <w:pPr>
            <w:pStyle w:val="Header"/>
          </w:pPr>
        </w:p>
      </w:tc>
      <w:tc>
        <w:tcPr>
          <w:tcW w:w="1080" w:type="dxa"/>
        </w:tcPr>
        <w:p w14:paraId="6FDF439A" w14:textId="77777777" w:rsidR="004D6B86" w:rsidRDefault="004D6B86">
          <w:pPr>
            <w:pStyle w:val="Header"/>
            <w:jc w:val="right"/>
            <w:cnfStyle w:val="100000000000" w:firstRow="1" w:lastRow="0" w:firstColumn="0" w:lastColumn="0" w:oddVBand="0" w:evenVBand="0" w:oddHBand="0" w:evenHBand="0" w:firstRowFirstColumn="0" w:firstRowLastColumn="0" w:lastRowFirstColumn="0" w:lastRowLastColumn="0"/>
          </w:pPr>
        </w:p>
      </w:tc>
    </w:tr>
  </w:tbl>
  <w:p w14:paraId="77A69C9E" w14:textId="77777777" w:rsidR="004D6B86" w:rsidRDefault="004D6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F87E" w14:textId="77777777" w:rsidR="008754E9" w:rsidRDefault="00875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93299"/>
      <w:docPartObj>
        <w:docPartGallery w:val="Page Numbers (Top of Page)"/>
        <w:docPartUnique/>
      </w:docPartObj>
    </w:sdtPr>
    <w:sdtEndPr>
      <w:rPr>
        <w:noProof/>
      </w:rPr>
    </w:sdtEndPr>
    <w:sdtContent>
      <w:p w14:paraId="08240983" w14:textId="3DC8F39D" w:rsidR="00DC7249" w:rsidRDefault="00DC7249">
        <w:pPr>
          <w:pStyle w:val="Header"/>
          <w:jc w:val="right"/>
        </w:pPr>
        <w:r>
          <w:fldChar w:fldCharType="begin"/>
        </w:r>
        <w:r>
          <w:instrText xml:space="preserve"> PAGE   \* MERGEFORMAT </w:instrText>
        </w:r>
        <w:r>
          <w:fldChar w:fldCharType="separate"/>
        </w:r>
        <w:r w:rsidR="00640258">
          <w:rPr>
            <w:noProof/>
          </w:rPr>
          <w:t>4</w:t>
        </w:r>
        <w:r>
          <w:rPr>
            <w:noProof/>
          </w:rPr>
          <w:fldChar w:fldCharType="end"/>
        </w:r>
      </w:p>
    </w:sdtContent>
  </w:sdt>
  <w:p w14:paraId="698DA620" w14:textId="77777777" w:rsidR="00DC7249" w:rsidRDefault="00DC72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A99E" w14:textId="77777777" w:rsidR="00BB6E2C" w:rsidRDefault="00BB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01A67C6"/>
    <w:multiLevelType w:val="hybridMultilevel"/>
    <w:tmpl w:val="B9FCB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F050B"/>
    <w:multiLevelType w:val="hybridMultilevel"/>
    <w:tmpl w:val="297C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243CD"/>
    <w:multiLevelType w:val="hybridMultilevel"/>
    <w:tmpl w:val="92E87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7DB"/>
    <w:multiLevelType w:val="hybridMultilevel"/>
    <w:tmpl w:val="6534D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E59F1"/>
    <w:multiLevelType w:val="hybridMultilevel"/>
    <w:tmpl w:val="93165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4657C"/>
    <w:multiLevelType w:val="hybridMultilevel"/>
    <w:tmpl w:val="0E24F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87071"/>
    <w:multiLevelType w:val="hybridMultilevel"/>
    <w:tmpl w:val="E326D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14B26"/>
    <w:multiLevelType w:val="hybridMultilevel"/>
    <w:tmpl w:val="804EA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A6F9A"/>
    <w:multiLevelType w:val="hybridMultilevel"/>
    <w:tmpl w:val="8DE86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5011A"/>
    <w:multiLevelType w:val="hybridMultilevel"/>
    <w:tmpl w:val="E32C9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72C62"/>
    <w:multiLevelType w:val="hybridMultilevel"/>
    <w:tmpl w:val="F3269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7"/>
  </w:num>
  <w:num w:numId="14">
    <w:abstractNumId w:val="18"/>
  </w:num>
  <w:num w:numId="15">
    <w:abstractNumId w:val="13"/>
  </w:num>
  <w:num w:numId="16">
    <w:abstractNumId w:val="11"/>
  </w:num>
  <w:num w:numId="17">
    <w:abstractNumId w:val="16"/>
  </w:num>
  <w:num w:numId="18">
    <w:abstractNumId w:val="14"/>
  </w:num>
  <w:num w:numId="19">
    <w:abstractNumId w:val="12"/>
  </w:num>
  <w:num w:numId="20">
    <w:abstractNumId w:val="2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73"/>
    <w:rsid w:val="00006BBA"/>
    <w:rsid w:val="0001010E"/>
    <w:rsid w:val="00010F94"/>
    <w:rsid w:val="000217F5"/>
    <w:rsid w:val="00097169"/>
    <w:rsid w:val="000F729B"/>
    <w:rsid w:val="00114BFA"/>
    <w:rsid w:val="001602E3"/>
    <w:rsid w:val="00160C0C"/>
    <w:rsid w:val="001664A2"/>
    <w:rsid w:val="00170521"/>
    <w:rsid w:val="001B4848"/>
    <w:rsid w:val="001F447A"/>
    <w:rsid w:val="001F7399"/>
    <w:rsid w:val="00212319"/>
    <w:rsid w:val="00225BE3"/>
    <w:rsid w:val="00273D5F"/>
    <w:rsid w:val="00274E0A"/>
    <w:rsid w:val="002B6153"/>
    <w:rsid w:val="002C627C"/>
    <w:rsid w:val="00307586"/>
    <w:rsid w:val="00336906"/>
    <w:rsid w:val="00341EC5"/>
    <w:rsid w:val="00345333"/>
    <w:rsid w:val="003629D3"/>
    <w:rsid w:val="003A06C6"/>
    <w:rsid w:val="003B36A5"/>
    <w:rsid w:val="003E1446"/>
    <w:rsid w:val="003E36B1"/>
    <w:rsid w:val="003E4162"/>
    <w:rsid w:val="003E6FA2"/>
    <w:rsid w:val="003F7CBD"/>
    <w:rsid w:val="00481CF8"/>
    <w:rsid w:val="00492C2D"/>
    <w:rsid w:val="004A3D87"/>
    <w:rsid w:val="004B18A9"/>
    <w:rsid w:val="004D4F8C"/>
    <w:rsid w:val="004D6B86"/>
    <w:rsid w:val="004F491F"/>
    <w:rsid w:val="005001A5"/>
    <w:rsid w:val="00504F88"/>
    <w:rsid w:val="0055242C"/>
    <w:rsid w:val="00563508"/>
    <w:rsid w:val="00577938"/>
    <w:rsid w:val="00586811"/>
    <w:rsid w:val="00595412"/>
    <w:rsid w:val="0061747E"/>
    <w:rsid w:val="00640258"/>
    <w:rsid w:val="00641876"/>
    <w:rsid w:val="00645290"/>
    <w:rsid w:val="00684C26"/>
    <w:rsid w:val="006B015B"/>
    <w:rsid w:val="006C162F"/>
    <w:rsid w:val="006D7EE9"/>
    <w:rsid w:val="007244DE"/>
    <w:rsid w:val="0073463F"/>
    <w:rsid w:val="0081390C"/>
    <w:rsid w:val="00816831"/>
    <w:rsid w:val="00837D67"/>
    <w:rsid w:val="008747E8"/>
    <w:rsid w:val="008754E9"/>
    <w:rsid w:val="008A2A83"/>
    <w:rsid w:val="008A78F1"/>
    <w:rsid w:val="00910F0E"/>
    <w:rsid w:val="009464AB"/>
    <w:rsid w:val="00961AE5"/>
    <w:rsid w:val="0097069C"/>
    <w:rsid w:val="009A2C38"/>
    <w:rsid w:val="009D0BE5"/>
    <w:rsid w:val="009F0414"/>
    <w:rsid w:val="00A204E2"/>
    <w:rsid w:val="00A3792B"/>
    <w:rsid w:val="00A470FC"/>
    <w:rsid w:val="00A4757D"/>
    <w:rsid w:val="00A77F6B"/>
    <w:rsid w:val="00A81BB2"/>
    <w:rsid w:val="00AA254B"/>
    <w:rsid w:val="00AA5C05"/>
    <w:rsid w:val="00AC2A93"/>
    <w:rsid w:val="00AC2CE4"/>
    <w:rsid w:val="00B03BA4"/>
    <w:rsid w:val="00B55595"/>
    <w:rsid w:val="00BB6E2C"/>
    <w:rsid w:val="00BE7C5C"/>
    <w:rsid w:val="00C3438C"/>
    <w:rsid w:val="00C5686B"/>
    <w:rsid w:val="00C74024"/>
    <w:rsid w:val="00C83B15"/>
    <w:rsid w:val="00C925C8"/>
    <w:rsid w:val="00CB7F84"/>
    <w:rsid w:val="00CF1B55"/>
    <w:rsid w:val="00DB2E59"/>
    <w:rsid w:val="00DB358F"/>
    <w:rsid w:val="00DC44F1"/>
    <w:rsid w:val="00DC7249"/>
    <w:rsid w:val="00DF0ED1"/>
    <w:rsid w:val="00DF1773"/>
    <w:rsid w:val="00DF6D26"/>
    <w:rsid w:val="00E7305D"/>
    <w:rsid w:val="00EA780C"/>
    <w:rsid w:val="00EB69D3"/>
    <w:rsid w:val="00EC7875"/>
    <w:rsid w:val="00F31D66"/>
    <w:rsid w:val="00F363EC"/>
    <w:rsid w:val="00F413AC"/>
    <w:rsid w:val="00FC7BA2"/>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D57DC"/>
  <w15:chartTrackingRefBased/>
  <w15:docId w15:val="{17FE8ACD-7D53-4D42-9180-857D64D3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rob0328\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w:rsidRDefault="005A3B4B"/&gt;&lt;w:sectPr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8460ECD-8F56-4DAB-97D3-65C53CE7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40</TotalTime>
  <Pages>9</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CTU Template</dc:creator>
  <cp:keywords/>
  <dc:description/>
  <cp:lastModifiedBy>University Review</cp:lastModifiedBy>
  <cp:revision>6</cp:revision>
  <dcterms:created xsi:type="dcterms:W3CDTF">2019-10-09T12:02:00Z</dcterms:created>
  <dcterms:modified xsi:type="dcterms:W3CDTF">2019-10-18T15:14:00Z</dcterms:modified>
</cp:coreProperties>
</file>